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lstxc0jdt3gy" w:id="0"/>
      <w:bookmarkEnd w:id="0"/>
      <w:r w:rsidDel="00000000" w:rsidR="00000000" w:rsidRPr="00000000">
        <w:rPr>
          <w:rtl w:val="0"/>
        </w:rPr>
        <w:t xml:space="preserve">Creating a Khan Academy Account - Parent</w:t>
      </w:r>
    </w:p>
    <w:p w:rsidR="00000000" w:rsidDel="00000000" w:rsidP="00000000" w:rsidRDefault="00000000" w:rsidRPr="00000000" w14:paraId="00000002">
      <w:pPr>
        <w:pStyle w:val="Heading2"/>
        <w:keepNext w:val="0"/>
        <w:keepLines w:val="0"/>
        <w:shd w:fill="ffffff" w:val="clear"/>
        <w:spacing w:after="80" w:before="0" w:lineRule="auto"/>
        <w:rPr>
          <w:b w:val="1"/>
          <w:color w:val="21242c"/>
          <w:sz w:val="24"/>
          <w:szCs w:val="24"/>
        </w:rPr>
      </w:pPr>
      <w:bookmarkStart w:colFirst="0" w:colLast="0" w:name="_mb2f5wm63cuc" w:id="1"/>
      <w:bookmarkEnd w:id="1"/>
      <w:r w:rsidDel="00000000" w:rsidR="00000000" w:rsidRPr="00000000">
        <w:rPr>
          <w:b w:val="1"/>
          <w:color w:val="21242c"/>
          <w:sz w:val="24"/>
          <w:szCs w:val="24"/>
          <w:rtl w:val="0"/>
        </w:rPr>
        <w:t xml:space="preserve">Step 1: Creating Your Parent Account</w:t>
      </w:r>
    </w:p>
    <w:p w:rsidR="00000000" w:rsidDel="00000000" w:rsidP="00000000" w:rsidRDefault="00000000" w:rsidRPr="00000000" w14:paraId="00000003">
      <w:pPr>
        <w:shd w:fill="ffffff" w:val="clear"/>
        <w:spacing w:after="300" w:before="300" w:lineRule="auto"/>
        <w:rPr>
          <w:b w:val="1"/>
          <w:sz w:val="24"/>
          <w:szCs w:val="24"/>
        </w:rPr>
      </w:pPr>
      <w:r w:rsidDel="00000000" w:rsidR="00000000" w:rsidRPr="00000000">
        <w:rPr>
          <w:sz w:val="24"/>
          <w:szCs w:val="24"/>
          <w:rtl w:val="0"/>
        </w:rPr>
        <w:t xml:space="preserve">First things first: if you don’t already have one, you’ll want to create an account for yourself. To do this, go to the </w:t>
      </w:r>
      <w:hyperlink r:id="rId6">
        <w:r w:rsidDel="00000000" w:rsidR="00000000" w:rsidRPr="00000000">
          <w:rPr>
            <w:color w:val="1865f2"/>
            <w:sz w:val="24"/>
            <w:szCs w:val="24"/>
            <w:rtl w:val="0"/>
          </w:rPr>
          <w:t xml:space="preserve">Khan Academy home page</w:t>
        </w:r>
      </w:hyperlink>
      <w:r w:rsidDel="00000000" w:rsidR="00000000" w:rsidRPr="00000000">
        <w:rPr>
          <w:sz w:val="24"/>
          <w:szCs w:val="24"/>
          <w:rtl w:val="0"/>
        </w:rPr>
        <w:t xml:space="preserve"> and then click on the </w:t>
      </w:r>
      <w:r w:rsidDel="00000000" w:rsidR="00000000" w:rsidRPr="00000000">
        <w:rPr>
          <w:b w:val="1"/>
          <w:sz w:val="24"/>
          <w:szCs w:val="24"/>
          <w:rtl w:val="0"/>
        </w:rPr>
        <w:t xml:space="preserve">Parents </w:t>
      </w:r>
      <w:r w:rsidDel="00000000" w:rsidR="00000000" w:rsidRPr="00000000">
        <w:rPr>
          <w:sz w:val="24"/>
          <w:szCs w:val="24"/>
          <w:rtl w:val="0"/>
        </w:rPr>
        <w:t xml:space="preserve">button</w:t>
      </w:r>
      <w:r w:rsidDel="00000000" w:rsidR="00000000" w:rsidRPr="00000000">
        <w:rPr>
          <w:b w:val="1"/>
          <w:sz w:val="24"/>
          <w:szCs w:val="24"/>
          <w:rtl w:val="0"/>
        </w:rPr>
        <w:t xml:space="preserve">.</w:t>
      </w:r>
    </w:p>
    <w:p w:rsidR="00000000" w:rsidDel="00000000" w:rsidP="00000000" w:rsidRDefault="00000000" w:rsidRPr="00000000" w14:paraId="00000004">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5">
      <w:pPr>
        <w:shd w:fill="ffffff" w:val="clear"/>
        <w:spacing w:after="300" w:before="300" w:lineRule="auto"/>
        <w:rPr>
          <w:sz w:val="24"/>
          <w:szCs w:val="24"/>
        </w:rPr>
      </w:pPr>
      <w:r w:rsidDel="00000000" w:rsidR="00000000" w:rsidRPr="00000000">
        <w:rPr>
          <w:sz w:val="24"/>
          <w:szCs w:val="24"/>
        </w:rPr>
        <w:drawing>
          <wp:inline distB="114300" distT="114300" distL="114300" distR="114300">
            <wp:extent cx="3632303" cy="2124971"/>
            <wp:effectExtent b="0" l="0" r="0" t="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632303" cy="212497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7">
      <w:pPr>
        <w:shd w:fill="ffffff" w:val="clear"/>
        <w:spacing w:after="300" w:before="300" w:lineRule="auto"/>
        <w:rPr>
          <w:sz w:val="24"/>
          <w:szCs w:val="24"/>
        </w:rPr>
      </w:pPr>
      <w:r w:rsidDel="00000000" w:rsidR="00000000" w:rsidRPr="00000000">
        <w:rPr>
          <w:sz w:val="24"/>
          <w:szCs w:val="24"/>
          <w:rtl w:val="0"/>
        </w:rPr>
        <w:t xml:space="preserve">You’ll have the option to sign up with a Google Account, a Facebook account, or with an username or password. Use whichever option works best for you.</w:t>
      </w:r>
    </w:p>
    <w:p w:rsidR="00000000" w:rsidDel="00000000" w:rsidP="00000000" w:rsidRDefault="00000000" w:rsidRPr="00000000" w14:paraId="00000008">
      <w:pPr>
        <w:shd w:fill="ffffff" w:val="clear"/>
        <w:spacing w:after="300" w:before="300" w:lineRule="auto"/>
        <w:rPr>
          <w:sz w:val="24"/>
          <w:szCs w:val="24"/>
        </w:rPr>
      </w:pPr>
      <w:r w:rsidDel="00000000" w:rsidR="00000000" w:rsidRPr="00000000">
        <w:rPr>
          <w:sz w:val="24"/>
          <w:szCs w:val="24"/>
        </w:rPr>
        <w:drawing>
          <wp:inline distB="114300" distT="114300" distL="114300" distR="114300">
            <wp:extent cx="4148138" cy="2918321"/>
            <wp:effectExtent b="0" l="0" r="0" t="0"/>
            <wp:docPr descr="Create_your_Parent_Account.png" id="19" name="image19.png"/>
            <a:graphic>
              <a:graphicData uri="http://schemas.openxmlformats.org/drawingml/2006/picture">
                <pic:pic>
                  <pic:nvPicPr>
                    <pic:cNvPr descr="Create_your_Parent_Account.png" id="0" name="image19.png"/>
                    <pic:cNvPicPr preferRelativeResize="0"/>
                  </pic:nvPicPr>
                  <pic:blipFill>
                    <a:blip r:embed="rId8"/>
                    <a:srcRect b="0" l="0" r="0" t="0"/>
                    <a:stretch>
                      <a:fillRect/>
                    </a:stretch>
                  </pic:blipFill>
                  <pic:spPr>
                    <a:xfrm>
                      <a:off x="0" y="0"/>
                      <a:ext cx="4148138" cy="291832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shd w:fill="ffffff" w:val="clear"/>
        <w:spacing w:after="80" w:before="0" w:lineRule="auto"/>
        <w:rPr>
          <w:b w:val="1"/>
          <w:color w:val="21242c"/>
          <w:sz w:val="24"/>
          <w:szCs w:val="24"/>
        </w:rPr>
      </w:pPr>
      <w:bookmarkStart w:colFirst="0" w:colLast="0" w:name="_3039ascykdnn" w:id="2"/>
      <w:bookmarkEnd w:id="2"/>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2"/>
        <w:keepNext w:val="0"/>
        <w:keepLines w:val="0"/>
        <w:shd w:fill="ffffff" w:val="clear"/>
        <w:spacing w:after="80" w:before="0" w:lineRule="auto"/>
        <w:rPr>
          <w:b w:val="1"/>
          <w:color w:val="21242c"/>
          <w:sz w:val="24"/>
          <w:szCs w:val="24"/>
        </w:rPr>
      </w:pPr>
      <w:bookmarkStart w:colFirst="0" w:colLast="0" w:name="_7vt373iamq6q" w:id="3"/>
      <w:bookmarkEnd w:id="3"/>
      <w:r w:rsidDel="00000000" w:rsidR="00000000" w:rsidRPr="00000000">
        <w:rPr>
          <w:b w:val="1"/>
          <w:color w:val="21242c"/>
          <w:sz w:val="24"/>
          <w:szCs w:val="24"/>
          <w:rtl w:val="0"/>
        </w:rPr>
        <w:t xml:space="preserve">Logging Into Your Existing Account</w:t>
      </w:r>
    </w:p>
    <w:p w:rsidR="00000000" w:rsidDel="00000000" w:rsidP="00000000" w:rsidRDefault="00000000" w:rsidRPr="00000000" w14:paraId="0000000B">
      <w:pPr>
        <w:shd w:fill="ffffff" w:val="clear"/>
        <w:spacing w:after="300" w:before="300" w:lineRule="auto"/>
        <w:rPr>
          <w:sz w:val="24"/>
          <w:szCs w:val="24"/>
        </w:rPr>
      </w:pPr>
      <w:r w:rsidDel="00000000" w:rsidR="00000000" w:rsidRPr="00000000">
        <w:rPr>
          <w:sz w:val="24"/>
          <w:szCs w:val="24"/>
          <w:rtl w:val="0"/>
        </w:rPr>
        <w:t xml:space="preserve">If you already have a Khan Academy account (even if you weren’t previously using it as a parent), you can log into it by clicking on </w:t>
      </w:r>
      <w:r w:rsidDel="00000000" w:rsidR="00000000" w:rsidRPr="00000000">
        <w:rPr>
          <w:b w:val="1"/>
          <w:sz w:val="24"/>
          <w:szCs w:val="24"/>
          <w:rtl w:val="0"/>
        </w:rPr>
        <w:t xml:space="preserve">Login</w:t>
      </w:r>
      <w:r w:rsidDel="00000000" w:rsidR="00000000" w:rsidRPr="00000000">
        <w:rPr>
          <w:sz w:val="24"/>
          <w:szCs w:val="24"/>
          <w:rtl w:val="0"/>
        </w:rPr>
        <w:t xml:space="preserve"> at the top right corner of the page:</w:t>
      </w:r>
    </w:p>
    <w:p w:rsidR="00000000" w:rsidDel="00000000" w:rsidP="00000000" w:rsidRDefault="00000000" w:rsidRPr="00000000" w14:paraId="0000000C">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hd w:fill="ffffff" w:val="clear"/>
        <w:spacing w:after="300" w:before="300" w:lineRule="auto"/>
        <w:rPr>
          <w:color w:val="1865f2"/>
          <w:sz w:val="24"/>
          <w:szCs w:val="24"/>
        </w:rPr>
      </w:pPr>
      <w:r w:rsidDel="00000000" w:rsidR="00000000" w:rsidRPr="00000000">
        <w:rPr>
          <w:sz w:val="24"/>
          <w:szCs w:val="24"/>
        </w:rPr>
        <w:drawing>
          <wp:inline distB="114300" distT="114300" distL="114300" distR="114300">
            <wp:extent cx="3794531" cy="2219558"/>
            <wp:effectExtent b="0" l="0" r="0" t="0"/>
            <wp:docPr id="1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794531" cy="221955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keepNext w:val="0"/>
        <w:keepLines w:val="0"/>
        <w:shd w:fill="ffffff" w:val="clear"/>
        <w:spacing w:after="80" w:before="0" w:lineRule="auto"/>
        <w:rPr>
          <w:b w:val="1"/>
          <w:color w:val="21242c"/>
          <w:sz w:val="24"/>
          <w:szCs w:val="24"/>
        </w:rPr>
      </w:pPr>
      <w:bookmarkStart w:colFirst="0" w:colLast="0" w:name="_jnfgrp7mi8ek" w:id="4"/>
      <w:bookmarkEnd w:id="4"/>
      <w:r w:rsidDel="00000000" w:rsidR="00000000" w:rsidRPr="00000000">
        <w:rPr>
          <w:b w:val="1"/>
          <w:color w:val="21242c"/>
          <w:sz w:val="24"/>
          <w:szCs w:val="24"/>
          <w:rtl w:val="0"/>
        </w:rPr>
        <w:t xml:space="preserve">Steps 2 and 3: Viewing Your Dashboard and Creating an Account for Your Child</w:t>
      </w:r>
    </w:p>
    <w:p w:rsidR="00000000" w:rsidDel="00000000" w:rsidP="00000000" w:rsidRDefault="00000000" w:rsidRPr="00000000" w14:paraId="0000000F">
      <w:pPr>
        <w:shd w:fill="ffffff" w:val="clear"/>
        <w:spacing w:after="300" w:before="300" w:lineRule="auto"/>
        <w:rPr>
          <w:sz w:val="24"/>
          <w:szCs w:val="24"/>
        </w:rPr>
      </w:pPr>
      <w:r w:rsidDel="00000000" w:rsidR="00000000" w:rsidRPr="00000000">
        <w:rPr>
          <w:sz w:val="24"/>
          <w:szCs w:val="24"/>
          <w:rtl w:val="0"/>
        </w:rPr>
        <w:t xml:space="preserve">Once you’ve created your account or logged into your existing account, you’ll be taken to your Parent Dashboard. If you’re not automatically taken to your Parent Dashboard, you can find it one of two ways.</w:t>
      </w:r>
    </w:p>
    <w:p w:rsidR="00000000" w:rsidDel="00000000" w:rsidP="00000000" w:rsidRDefault="00000000" w:rsidRPr="00000000" w14:paraId="00000010">
      <w:pPr>
        <w:shd w:fill="ffffff" w:val="clear"/>
        <w:spacing w:after="300" w:before="300" w:lineRule="auto"/>
        <w:rPr>
          <w:sz w:val="24"/>
          <w:szCs w:val="24"/>
        </w:rPr>
      </w:pPr>
      <w:r w:rsidDel="00000000" w:rsidR="00000000" w:rsidRPr="00000000">
        <w:rPr>
          <w:sz w:val="24"/>
          <w:szCs w:val="24"/>
          <w:rtl w:val="0"/>
        </w:rPr>
        <w:t xml:space="preserve">First, you can find it by clicking on your name in the upper right corner of the page, and then clicking on </w:t>
      </w:r>
      <w:r w:rsidDel="00000000" w:rsidR="00000000" w:rsidRPr="00000000">
        <w:rPr>
          <w:b w:val="1"/>
          <w:sz w:val="24"/>
          <w:szCs w:val="24"/>
          <w:rtl w:val="0"/>
        </w:rPr>
        <w:t xml:space="preserve">Parent Dashboard </w:t>
      </w:r>
      <w:r w:rsidDel="00000000" w:rsidR="00000000" w:rsidRPr="00000000">
        <w:rPr>
          <w:sz w:val="24"/>
          <w:szCs w:val="24"/>
          <w:rtl w:val="0"/>
        </w:rPr>
        <w:t xml:space="preserve">in the drop-down menu.</w:t>
      </w:r>
    </w:p>
    <w:p w:rsidR="00000000" w:rsidDel="00000000" w:rsidP="00000000" w:rsidRDefault="00000000" w:rsidRPr="00000000" w14:paraId="00000011">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2712244" cy="2185988"/>
            <wp:effectExtent b="0" l="0" r="0" t="0"/>
            <wp:docPr id="13" name="image6.png"/>
            <a:graphic>
              <a:graphicData uri="http://schemas.openxmlformats.org/drawingml/2006/picture">
                <pic:pic>
                  <pic:nvPicPr>
                    <pic:cNvPr id="0" name="image6.png"/>
                    <pic:cNvPicPr preferRelativeResize="0"/>
                  </pic:nvPicPr>
                  <pic:blipFill>
                    <a:blip r:embed="rId10"/>
                    <a:srcRect b="6303" l="0" r="0" t="4011"/>
                    <a:stretch>
                      <a:fillRect/>
                    </a:stretch>
                  </pic:blipFill>
                  <pic:spPr>
                    <a:xfrm>
                      <a:off x="0" y="0"/>
                      <a:ext cx="2712244"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300" w:before="30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shd w:fill="ffffff" w:val="clear"/>
        <w:spacing w:after="300" w:before="300" w:lineRule="auto"/>
        <w:rPr>
          <w:b w:val="1"/>
          <w:sz w:val="24"/>
          <w:szCs w:val="24"/>
        </w:rPr>
      </w:pPr>
      <w:r w:rsidDel="00000000" w:rsidR="00000000" w:rsidRPr="00000000">
        <w:rPr>
          <w:sz w:val="24"/>
          <w:szCs w:val="24"/>
          <w:rtl w:val="0"/>
        </w:rPr>
        <w:t xml:space="preserve">Second, if you do not see the </w:t>
      </w:r>
      <w:r w:rsidDel="00000000" w:rsidR="00000000" w:rsidRPr="00000000">
        <w:rPr>
          <w:b w:val="1"/>
          <w:sz w:val="24"/>
          <w:szCs w:val="24"/>
          <w:rtl w:val="0"/>
        </w:rPr>
        <w:t xml:space="preserve">Parent Dashboard</w:t>
      </w:r>
      <w:r w:rsidDel="00000000" w:rsidR="00000000" w:rsidRPr="00000000">
        <w:rPr>
          <w:sz w:val="24"/>
          <w:szCs w:val="24"/>
          <w:rtl w:val="0"/>
        </w:rPr>
        <w:t xml:space="preserve"> option in the drop-down menu, you may need to click into your </w:t>
      </w:r>
      <w:r w:rsidDel="00000000" w:rsidR="00000000" w:rsidRPr="00000000">
        <w:rPr>
          <w:b w:val="1"/>
          <w:sz w:val="24"/>
          <w:szCs w:val="24"/>
          <w:rtl w:val="0"/>
        </w:rPr>
        <w:t xml:space="preserve">settings</w:t>
      </w:r>
      <w:r w:rsidDel="00000000" w:rsidR="00000000" w:rsidRPr="00000000">
        <w:rPr>
          <w:sz w:val="24"/>
          <w:szCs w:val="24"/>
          <w:rtl w:val="0"/>
        </w:rPr>
        <w:t xml:space="preserve"> and scroll down to </w:t>
      </w:r>
      <w:r w:rsidDel="00000000" w:rsidR="00000000" w:rsidRPr="00000000">
        <w:rPr>
          <w:b w:val="1"/>
          <w:sz w:val="24"/>
          <w:szCs w:val="24"/>
          <w:rtl w:val="0"/>
        </w:rPr>
        <w:t xml:space="preserve">Roles. </w:t>
      </w:r>
      <w:r w:rsidDel="00000000" w:rsidR="00000000" w:rsidRPr="00000000">
        <w:rPr>
          <w:sz w:val="24"/>
          <w:szCs w:val="24"/>
          <w:rtl w:val="0"/>
        </w:rPr>
        <w:t xml:space="preserve">From here check the</w:t>
      </w:r>
      <w:r w:rsidDel="00000000" w:rsidR="00000000" w:rsidRPr="00000000">
        <w:rPr>
          <w:b w:val="1"/>
          <w:sz w:val="24"/>
          <w:szCs w:val="24"/>
          <w:rtl w:val="0"/>
        </w:rPr>
        <w:t xml:space="preserve"> Parent checkbox </w:t>
      </w:r>
      <w:r w:rsidDel="00000000" w:rsidR="00000000" w:rsidRPr="00000000">
        <w:rPr>
          <w:sz w:val="24"/>
          <w:szCs w:val="24"/>
          <w:rtl w:val="0"/>
        </w:rPr>
        <w:t xml:space="preserve">and select the</w:t>
      </w:r>
      <w:r w:rsidDel="00000000" w:rsidR="00000000" w:rsidRPr="00000000">
        <w:rPr>
          <w:b w:val="1"/>
          <w:sz w:val="24"/>
          <w:szCs w:val="24"/>
          <w:rtl w:val="0"/>
        </w:rPr>
        <w:t xml:space="preserve"> Parent Dashboard </w:t>
      </w:r>
      <w:r w:rsidDel="00000000" w:rsidR="00000000" w:rsidRPr="00000000">
        <w:rPr>
          <w:sz w:val="24"/>
          <w:szCs w:val="24"/>
          <w:rtl w:val="0"/>
        </w:rPr>
        <w:t xml:space="preserve">to be your</w:t>
      </w:r>
      <w:r w:rsidDel="00000000" w:rsidR="00000000" w:rsidRPr="00000000">
        <w:rPr>
          <w:b w:val="1"/>
          <w:sz w:val="24"/>
          <w:szCs w:val="24"/>
          <w:rtl w:val="0"/>
        </w:rPr>
        <w:t xml:space="preserve"> Homepage.</w:t>
      </w:r>
    </w:p>
    <w:p w:rsidR="00000000" w:rsidDel="00000000" w:rsidP="00000000" w:rsidRDefault="00000000" w:rsidRPr="00000000" w14:paraId="00000014">
      <w:pPr>
        <w:shd w:fill="ffffff" w:val="clear"/>
        <w:spacing w:after="300" w:before="300" w:lineRule="auto"/>
        <w:jc w:val="center"/>
        <w:rPr>
          <w:b w:val="1"/>
          <w:sz w:val="24"/>
          <w:szCs w:val="24"/>
        </w:rPr>
      </w:pPr>
      <w:r w:rsidDel="00000000" w:rsidR="00000000" w:rsidRPr="00000000">
        <w:rPr>
          <w:b w:val="1"/>
          <w:sz w:val="24"/>
          <w:szCs w:val="24"/>
        </w:rPr>
        <w:drawing>
          <wp:inline distB="114300" distT="114300" distL="114300" distR="114300">
            <wp:extent cx="2639631" cy="2767013"/>
            <wp:effectExtent b="0" l="0" r="0" t="0"/>
            <wp:docPr descr="Screen_Shot_2020-09-25_at_4.27.10_PM.png" id="15" name="image20.png"/>
            <a:graphic>
              <a:graphicData uri="http://schemas.openxmlformats.org/drawingml/2006/picture">
                <pic:pic>
                  <pic:nvPicPr>
                    <pic:cNvPr descr="Screen_Shot_2020-09-25_at_4.27.10_PM.png" id="0" name="image20.png"/>
                    <pic:cNvPicPr preferRelativeResize="0"/>
                  </pic:nvPicPr>
                  <pic:blipFill>
                    <a:blip r:embed="rId11"/>
                    <a:srcRect b="0" l="0" r="0" t="0"/>
                    <a:stretch>
                      <a:fillRect/>
                    </a:stretch>
                  </pic:blipFill>
                  <pic:spPr>
                    <a:xfrm>
                      <a:off x="0" y="0"/>
                      <a:ext cx="2639631"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300" w:before="300" w:lineRule="auto"/>
        <w:rPr>
          <w:b w:val="1"/>
          <w:sz w:val="24"/>
          <w:szCs w:val="24"/>
        </w:rPr>
      </w:pPr>
      <w:r w:rsidDel="00000000" w:rsidR="00000000" w:rsidRPr="00000000">
        <w:rPr>
          <w:sz w:val="24"/>
          <w:szCs w:val="24"/>
          <w:rtl w:val="0"/>
        </w:rPr>
        <w:t xml:space="preserve">If you’re viewing your Parent Dashboard for the first time, you’ll see a welcome message and then your empty Parent Dashboard. To connect with your child, click on the </w:t>
      </w:r>
      <w:r w:rsidDel="00000000" w:rsidR="00000000" w:rsidRPr="00000000">
        <w:rPr>
          <w:b w:val="1"/>
          <w:sz w:val="24"/>
          <w:szCs w:val="24"/>
          <w:rtl w:val="0"/>
        </w:rPr>
        <w:t xml:space="preserve">Add a child </w:t>
      </w:r>
      <w:r w:rsidDel="00000000" w:rsidR="00000000" w:rsidRPr="00000000">
        <w:rPr>
          <w:sz w:val="24"/>
          <w:szCs w:val="24"/>
          <w:rtl w:val="0"/>
        </w:rPr>
        <w:t xml:space="preserve">button</w:t>
      </w:r>
      <w:r w:rsidDel="00000000" w:rsidR="00000000" w:rsidRPr="00000000">
        <w:rPr>
          <w:b w:val="1"/>
          <w:sz w:val="24"/>
          <w:szCs w:val="24"/>
          <w:rtl w:val="0"/>
        </w:rPr>
        <w:t xml:space="preserve">.</w:t>
      </w:r>
    </w:p>
    <w:p w:rsidR="00000000" w:rsidDel="00000000" w:rsidP="00000000" w:rsidRDefault="00000000" w:rsidRPr="00000000" w14:paraId="00000016">
      <w:pPr>
        <w:shd w:fill="ffffff" w:val="clear"/>
        <w:spacing w:after="360" w:before="360" w:lineRule="auto"/>
        <w:rPr>
          <w:b w:val="1"/>
          <w:sz w:val="24"/>
          <w:szCs w:val="24"/>
        </w:rPr>
      </w:pPr>
      <w:r w:rsidDel="00000000" w:rsidR="00000000" w:rsidRPr="00000000">
        <w:rPr>
          <w:b w:val="1"/>
          <w:sz w:val="24"/>
          <w:szCs w:val="24"/>
        </w:rPr>
        <w:drawing>
          <wp:inline distB="114300" distT="114300" distL="114300" distR="114300">
            <wp:extent cx="3967163" cy="2536695"/>
            <wp:effectExtent b="0" l="0" r="0" t="0"/>
            <wp:docPr descr="Add_a_Child_in_Your_New_Parent_Dashboard.png" id="6" name="image16.png"/>
            <a:graphic>
              <a:graphicData uri="http://schemas.openxmlformats.org/drawingml/2006/picture">
                <pic:pic>
                  <pic:nvPicPr>
                    <pic:cNvPr descr="Add_a_Child_in_Your_New_Parent_Dashboard.png" id="0" name="image16.png"/>
                    <pic:cNvPicPr preferRelativeResize="0"/>
                  </pic:nvPicPr>
                  <pic:blipFill>
                    <a:blip r:embed="rId12"/>
                    <a:srcRect b="0" l="0" r="0" t="0"/>
                    <a:stretch>
                      <a:fillRect/>
                    </a:stretch>
                  </pic:blipFill>
                  <pic:spPr>
                    <a:xfrm>
                      <a:off x="0" y="0"/>
                      <a:ext cx="3967163" cy="253669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300" w:before="300" w:lineRule="auto"/>
        <w:rPr>
          <w:sz w:val="24"/>
          <w:szCs w:val="24"/>
        </w:rPr>
      </w:pPr>
      <w:r w:rsidDel="00000000" w:rsidR="00000000" w:rsidRPr="00000000">
        <w:rPr>
          <w:sz w:val="24"/>
          <w:szCs w:val="24"/>
          <w:rtl w:val="0"/>
        </w:rPr>
        <w:t xml:space="preserve">You’ll have different options for adding your child depending on their age and whether they already have a Khan Academy account.</w:t>
      </w:r>
    </w:p>
    <w:p w:rsidR="00000000" w:rsidDel="00000000" w:rsidP="00000000" w:rsidRDefault="00000000" w:rsidRPr="00000000" w14:paraId="00000018">
      <w:pPr>
        <w:pStyle w:val="Heading3"/>
        <w:keepNext w:val="0"/>
        <w:keepLines w:val="0"/>
        <w:shd w:fill="ffffff" w:val="clear"/>
        <w:spacing w:before="0" w:lineRule="auto"/>
        <w:rPr>
          <w:b w:val="1"/>
          <w:color w:val="000000"/>
          <w:sz w:val="24"/>
          <w:szCs w:val="24"/>
        </w:rPr>
      </w:pPr>
      <w:bookmarkStart w:colFirst="0" w:colLast="0" w:name="_e93fg61d0o7g" w:id="5"/>
      <w:bookmarkEnd w:id="5"/>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3"/>
        <w:keepNext w:val="0"/>
        <w:keepLines w:val="0"/>
        <w:shd w:fill="ffffff" w:val="clear"/>
        <w:spacing w:before="0" w:lineRule="auto"/>
        <w:rPr>
          <w:b w:val="1"/>
          <w:color w:val="000000"/>
          <w:sz w:val="24"/>
          <w:szCs w:val="24"/>
        </w:rPr>
      </w:pPr>
      <w:bookmarkStart w:colFirst="0" w:colLast="0" w:name="_xzqd16qn7mko" w:id="6"/>
      <w:bookmarkEnd w:id="6"/>
      <w:r w:rsidDel="00000000" w:rsidR="00000000" w:rsidRPr="00000000">
        <w:rPr>
          <w:b w:val="1"/>
          <w:color w:val="000000"/>
          <w:sz w:val="24"/>
          <w:szCs w:val="24"/>
          <w:rtl w:val="0"/>
        </w:rPr>
        <w:t xml:space="preserve">Adding a Child Who Already has a Khan Academy Account</w:t>
      </w:r>
    </w:p>
    <w:p w:rsidR="00000000" w:rsidDel="00000000" w:rsidP="00000000" w:rsidRDefault="00000000" w:rsidRPr="00000000" w14:paraId="0000001A">
      <w:pPr>
        <w:shd w:fill="ffffff" w:val="clear"/>
        <w:spacing w:after="300" w:before="300" w:lineRule="auto"/>
        <w:rPr>
          <w:sz w:val="24"/>
          <w:szCs w:val="24"/>
        </w:rPr>
      </w:pPr>
      <w:r w:rsidDel="00000000" w:rsidR="00000000" w:rsidRPr="00000000">
        <w:rPr>
          <w:sz w:val="24"/>
          <w:szCs w:val="24"/>
          <w:rtl w:val="0"/>
        </w:rPr>
        <w:t xml:space="preserve">If your child already has a Khan Academy account (for instance, an account they use at school), you can connect to that account as a parent! This way, you’ll have access to their progress made at school, their teacher will be able to see any work they complete at home, and you don’t have to worry about juggling multiple accounts.</w:t>
      </w:r>
    </w:p>
    <w:p w:rsidR="00000000" w:rsidDel="00000000" w:rsidP="00000000" w:rsidRDefault="00000000" w:rsidRPr="00000000" w14:paraId="0000001B">
      <w:pPr>
        <w:shd w:fill="ffffff" w:val="clear"/>
        <w:spacing w:after="300" w:before="300" w:lineRule="auto"/>
        <w:rPr>
          <w:sz w:val="24"/>
          <w:szCs w:val="24"/>
        </w:rPr>
      </w:pPr>
      <w:r w:rsidDel="00000000" w:rsidR="00000000" w:rsidRPr="00000000">
        <w:rPr>
          <w:sz w:val="24"/>
          <w:szCs w:val="24"/>
          <w:rtl w:val="0"/>
        </w:rPr>
        <w:t xml:space="preserve">To add your child’s existing account, click on the </w:t>
      </w:r>
      <w:r w:rsidDel="00000000" w:rsidR="00000000" w:rsidRPr="00000000">
        <w:rPr>
          <w:b w:val="1"/>
          <w:sz w:val="24"/>
          <w:szCs w:val="24"/>
          <w:rtl w:val="0"/>
        </w:rPr>
        <w:t xml:space="preserve">Add a child </w:t>
      </w:r>
      <w:r w:rsidDel="00000000" w:rsidR="00000000" w:rsidRPr="00000000">
        <w:rPr>
          <w:sz w:val="24"/>
          <w:szCs w:val="24"/>
          <w:rtl w:val="0"/>
        </w:rPr>
        <w:t xml:space="preserve">button in your Parent Dashboard, and then click </w:t>
      </w:r>
      <w:r w:rsidDel="00000000" w:rsidR="00000000" w:rsidRPr="00000000">
        <w:rPr>
          <w:b w:val="1"/>
          <w:sz w:val="24"/>
          <w:szCs w:val="24"/>
          <w:rtl w:val="0"/>
        </w:rPr>
        <w:t xml:space="preserve">yes </w:t>
      </w:r>
      <w:r w:rsidDel="00000000" w:rsidR="00000000" w:rsidRPr="00000000">
        <w:rPr>
          <w:sz w:val="24"/>
          <w:szCs w:val="24"/>
          <w:rtl w:val="0"/>
        </w:rPr>
        <w:t xml:space="preserve">on the pop up asking if your child already has an account.</w:t>
      </w:r>
    </w:p>
    <w:p w:rsidR="00000000" w:rsidDel="00000000" w:rsidP="00000000" w:rsidRDefault="00000000" w:rsidRPr="00000000" w14:paraId="0000001C">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595688" cy="2226322"/>
            <wp:effectExtent b="0" l="0" r="0" t="0"/>
            <wp:docPr descr="Screen_Shot_2020-09-25_at_4.29.55_PM.png" id="7" name="image18.png"/>
            <a:graphic>
              <a:graphicData uri="http://schemas.openxmlformats.org/drawingml/2006/picture">
                <pic:pic>
                  <pic:nvPicPr>
                    <pic:cNvPr descr="Screen_Shot_2020-09-25_at_4.29.55_PM.png" id="0" name="image18.png"/>
                    <pic:cNvPicPr preferRelativeResize="0"/>
                  </pic:nvPicPr>
                  <pic:blipFill>
                    <a:blip r:embed="rId13"/>
                    <a:srcRect b="0" l="0" r="0" t="0"/>
                    <a:stretch>
                      <a:fillRect/>
                    </a:stretch>
                  </pic:blipFill>
                  <pic:spPr>
                    <a:xfrm>
                      <a:off x="0" y="0"/>
                      <a:ext cx="3595688" cy="222632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300" w:before="300" w:lineRule="auto"/>
        <w:rPr>
          <w:sz w:val="24"/>
          <w:szCs w:val="24"/>
        </w:rPr>
      </w:pPr>
      <w:r w:rsidDel="00000000" w:rsidR="00000000" w:rsidRPr="00000000">
        <w:rPr>
          <w:sz w:val="24"/>
          <w:szCs w:val="24"/>
          <w:rtl w:val="0"/>
        </w:rPr>
        <w:t xml:space="preserve">Enter the email your child used to create their Khan Academy account (if your child created their account at school, it’s likely to be their school email), and then click </w:t>
      </w:r>
      <w:r w:rsidDel="00000000" w:rsidR="00000000" w:rsidRPr="00000000">
        <w:rPr>
          <w:b w:val="1"/>
          <w:sz w:val="24"/>
          <w:szCs w:val="24"/>
          <w:rtl w:val="0"/>
        </w:rPr>
        <w:t xml:space="preserve">Send invite</w:t>
      </w:r>
      <w:r w:rsidDel="00000000" w:rsidR="00000000" w:rsidRPr="00000000">
        <w:rPr>
          <w:sz w:val="24"/>
          <w:szCs w:val="24"/>
          <w:rtl w:val="0"/>
        </w:rPr>
        <w:t xml:space="preserve">.</w:t>
      </w:r>
    </w:p>
    <w:p w:rsidR="00000000" w:rsidDel="00000000" w:rsidP="00000000" w:rsidRDefault="00000000" w:rsidRPr="00000000" w14:paraId="0000001E">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643313" cy="2370348"/>
            <wp:effectExtent b="0" l="0" r="0" t="0"/>
            <wp:docPr descr="Screen_Shot_2020-09-25_at_4.33.07_PM.png" id="16" name="image23.png"/>
            <a:graphic>
              <a:graphicData uri="http://schemas.openxmlformats.org/drawingml/2006/picture">
                <pic:pic>
                  <pic:nvPicPr>
                    <pic:cNvPr descr="Screen_Shot_2020-09-25_at_4.33.07_PM.png" id="0" name="image23.png"/>
                    <pic:cNvPicPr preferRelativeResize="0"/>
                  </pic:nvPicPr>
                  <pic:blipFill>
                    <a:blip r:embed="rId14"/>
                    <a:srcRect b="0" l="0" r="0" t="0"/>
                    <a:stretch>
                      <a:fillRect/>
                    </a:stretch>
                  </pic:blipFill>
                  <pic:spPr>
                    <a:xfrm>
                      <a:off x="0" y="0"/>
                      <a:ext cx="3643313" cy="237034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360" w:before="360" w:lineRule="auto"/>
        <w:rPr>
          <w:color w:val="21242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shd w:fill="ffffff" w:val="clear"/>
        <w:spacing w:after="360" w:before="360" w:lineRule="auto"/>
        <w:rPr>
          <w:color w:val="21242c"/>
          <w:sz w:val="24"/>
          <w:szCs w:val="24"/>
        </w:rPr>
      </w:pPr>
      <w:r w:rsidDel="00000000" w:rsidR="00000000" w:rsidRPr="00000000">
        <w:rPr>
          <w:color w:val="21242c"/>
          <w:sz w:val="24"/>
          <w:szCs w:val="24"/>
          <w:rtl w:val="0"/>
        </w:rPr>
        <w:t xml:space="preserve">If you go back to your Parent Dashboard, you'll see their name and a message confirming that your child has been invited:</w:t>
      </w:r>
    </w:p>
    <w:p w:rsidR="00000000" w:rsidDel="00000000" w:rsidP="00000000" w:rsidRDefault="00000000" w:rsidRPr="00000000" w14:paraId="00000021">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3824288" cy="2409133"/>
            <wp:effectExtent b="0" l="0" r="0" t="0"/>
            <wp:docPr descr="Screen_Shot_2020-09-25_at_4.35.36_PM.png" id="14" name="image21.png"/>
            <a:graphic>
              <a:graphicData uri="http://schemas.openxmlformats.org/drawingml/2006/picture">
                <pic:pic>
                  <pic:nvPicPr>
                    <pic:cNvPr descr="Screen_Shot_2020-09-25_at_4.35.36_PM.png" id="0" name="image21.png"/>
                    <pic:cNvPicPr preferRelativeResize="0"/>
                  </pic:nvPicPr>
                  <pic:blipFill>
                    <a:blip r:embed="rId15"/>
                    <a:srcRect b="0" l="0" r="0" t="0"/>
                    <a:stretch>
                      <a:fillRect/>
                    </a:stretch>
                  </pic:blipFill>
                  <pic:spPr>
                    <a:xfrm>
                      <a:off x="0" y="0"/>
                      <a:ext cx="3824288" cy="240913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spacing w:after="300" w:before="300" w:lineRule="auto"/>
        <w:rPr>
          <w:sz w:val="24"/>
          <w:szCs w:val="24"/>
        </w:rPr>
      </w:pPr>
      <w:r w:rsidDel="00000000" w:rsidR="00000000" w:rsidRPr="00000000">
        <w:rPr>
          <w:sz w:val="24"/>
          <w:szCs w:val="24"/>
          <w:rtl w:val="0"/>
        </w:rPr>
        <w:t xml:space="preserve">When your child logs in, they’ll see a notification alert next to their name in the upper right corner of the page:</w:t>
      </w:r>
    </w:p>
    <w:p w:rsidR="00000000" w:rsidDel="00000000" w:rsidP="00000000" w:rsidRDefault="00000000" w:rsidRPr="00000000" w14:paraId="00000023">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795713" cy="1794447"/>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795713" cy="179444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5">
      <w:pPr>
        <w:shd w:fill="ffffff" w:val="clear"/>
        <w:spacing w:after="300" w:before="300" w:lineRule="auto"/>
        <w:rPr>
          <w:sz w:val="24"/>
          <w:szCs w:val="24"/>
        </w:rPr>
      </w:pPr>
      <w:r w:rsidDel="00000000" w:rsidR="00000000" w:rsidRPr="00000000">
        <w:rPr>
          <w:sz w:val="24"/>
          <w:szCs w:val="24"/>
          <w:rtl w:val="0"/>
        </w:rPr>
        <w:t xml:space="preserve">They’ll click on their name, and then the </w:t>
      </w:r>
      <w:r w:rsidDel="00000000" w:rsidR="00000000" w:rsidRPr="00000000">
        <w:rPr>
          <w:b w:val="1"/>
          <w:sz w:val="24"/>
          <w:szCs w:val="24"/>
          <w:rtl w:val="0"/>
        </w:rPr>
        <w:t xml:space="preserve">Notifications </w:t>
      </w:r>
      <w:r w:rsidDel="00000000" w:rsidR="00000000" w:rsidRPr="00000000">
        <w:rPr>
          <w:sz w:val="24"/>
          <w:szCs w:val="24"/>
          <w:rtl w:val="0"/>
        </w:rPr>
        <w:t xml:space="preserve">tab, where they’ll find your request to add you as their parent: </w:t>
      </w:r>
    </w:p>
    <w:p w:rsidR="00000000" w:rsidDel="00000000" w:rsidP="00000000" w:rsidRDefault="00000000" w:rsidRPr="00000000" w14:paraId="00000026">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2233613" cy="1971332"/>
            <wp:effectExtent b="0" l="0" r="0" t="0"/>
            <wp:docPr id="8" name="image2.png"/>
            <a:graphic>
              <a:graphicData uri="http://schemas.openxmlformats.org/drawingml/2006/picture">
                <pic:pic>
                  <pic:nvPicPr>
                    <pic:cNvPr id="0" name="image2.png"/>
                    <pic:cNvPicPr preferRelativeResize="0"/>
                  </pic:nvPicPr>
                  <pic:blipFill>
                    <a:blip r:embed="rId17"/>
                    <a:srcRect b="12082" l="0" r="0" t="7197"/>
                    <a:stretch>
                      <a:fillRect/>
                    </a:stretch>
                  </pic:blipFill>
                  <pic:spPr>
                    <a:xfrm>
                      <a:off x="0" y="0"/>
                      <a:ext cx="2233613" cy="197133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300" w:before="300" w:lineRule="auto"/>
        <w:rPr>
          <w:sz w:val="24"/>
          <w:szCs w:val="24"/>
        </w:rPr>
      </w:pPr>
      <w:r w:rsidDel="00000000" w:rsidR="00000000" w:rsidRPr="00000000">
        <w:rPr>
          <w:sz w:val="24"/>
          <w:szCs w:val="24"/>
          <w:rtl w:val="0"/>
        </w:rPr>
        <w:t xml:space="preserve">To accept your request, they’ll click on the </w:t>
      </w:r>
      <w:r w:rsidDel="00000000" w:rsidR="00000000" w:rsidRPr="00000000">
        <w:rPr>
          <w:b w:val="1"/>
          <w:sz w:val="24"/>
          <w:szCs w:val="24"/>
          <w:rtl w:val="0"/>
        </w:rPr>
        <w:t xml:space="preserve">Accept as parent </w:t>
      </w:r>
      <w:r w:rsidDel="00000000" w:rsidR="00000000" w:rsidRPr="00000000">
        <w:rPr>
          <w:sz w:val="24"/>
          <w:szCs w:val="24"/>
          <w:rtl w:val="0"/>
        </w:rPr>
        <w:t xml:space="preserve">button and see a confirmation message.</w:t>
      </w:r>
    </w:p>
    <w:p w:rsidR="00000000" w:rsidDel="00000000" w:rsidP="00000000" w:rsidRDefault="00000000" w:rsidRPr="00000000" w14:paraId="00000028">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2881313" cy="2129936"/>
            <wp:effectExtent b="0" l="0" r="0" t="0"/>
            <wp:docPr id="4" name="image5.png"/>
            <a:graphic>
              <a:graphicData uri="http://schemas.openxmlformats.org/drawingml/2006/picture">
                <pic:pic>
                  <pic:nvPicPr>
                    <pic:cNvPr id="0" name="image5.png"/>
                    <pic:cNvPicPr preferRelativeResize="0"/>
                  </pic:nvPicPr>
                  <pic:blipFill>
                    <a:blip r:embed="rId18"/>
                    <a:srcRect b="7308" l="0" r="0" t="9000"/>
                    <a:stretch>
                      <a:fillRect/>
                    </a:stretch>
                  </pic:blipFill>
                  <pic:spPr>
                    <a:xfrm>
                      <a:off x="0" y="0"/>
                      <a:ext cx="2881313" cy="2129936"/>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29">
      <w:pPr>
        <w:shd w:fill="ffffff" w:val="clear"/>
        <w:spacing w:after="300" w:before="300" w:lineRule="auto"/>
        <w:rPr>
          <w:sz w:val="24"/>
          <w:szCs w:val="24"/>
        </w:rPr>
      </w:pPr>
      <w:r w:rsidDel="00000000" w:rsidR="00000000" w:rsidRPr="00000000">
        <w:rPr>
          <w:sz w:val="24"/>
          <w:szCs w:val="24"/>
          <w:rtl w:val="0"/>
        </w:rPr>
        <w:t xml:space="preserve">You'll also receive a notification that your child has accepted your invitation the next time you log into your account:</w:t>
      </w:r>
    </w:p>
    <w:p w:rsidR="00000000" w:rsidDel="00000000" w:rsidP="00000000" w:rsidRDefault="00000000" w:rsidRPr="00000000" w14:paraId="0000002A">
      <w:pPr>
        <w:shd w:fill="ffffff" w:val="clear"/>
        <w:spacing w:after="300" w:before="300" w:lineRule="auto"/>
        <w:jc w:val="center"/>
        <w:rPr>
          <w:color w:val="1865f2"/>
          <w:sz w:val="24"/>
          <w:szCs w:val="24"/>
        </w:rPr>
      </w:pPr>
      <w:r w:rsidDel="00000000" w:rsidR="00000000" w:rsidRPr="00000000">
        <w:rPr>
          <w:sz w:val="24"/>
          <w:szCs w:val="24"/>
        </w:rPr>
        <w:drawing>
          <wp:inline distB="114300" distT="114300" distL="114300" distR="114300">
            <wp:extent cx="3133725" cy="2707165"/>
            <wp:effectExtent b="0" l="0" r="0" t="0"/>
            <wp:docPr descr="Accepted_Parent_Request_Notification.png" id="9" name="image17.png"/>
            <a:graphic>
              <a:graphicData uri="http://schemas.openxmlformats.org/drawingml/2006/picture">
                <pic:pic>
                  <pic:nvPicPr>
                    <pic:cNvPr descr="Accepted_Parent_Request_Notification.png" id="0" name="image17.png"/>
                    <pic:cNvPicPr preferRelativeResize="0"/>
                  </pic:nvPicPr>
                  <pic:blipFill>
                    <a:blip r:embed="rId19"/>
                    <a:srcRect b="13095" l="0" r="0" t="7343"/>
                    <a:stretch>
                      <a:fillRect/>
                    </a:stretch>
                  </pic:blipFill>
                  <pic:spPr>
                    <a:xfrm>
                      <a:off x="0" y="0"/>
                      <a:ext cx="3133725" cy="270716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3"/>
        <w:keepNext w:val="0"/>
        <w:keepLines w:val="0"/>
        <w:shd w:fill="ffffff" w:val="clear"/>
        <w:spacing w:before="0" w:lineRule="auto"/>
        <w:rPr>
          <w:b w:val="1"/>
          <w:color w:val="000000"/>
          <w:sz w:val="24"/>
          <w:szCs w:val="24"/>
        </w:rPr>
      </w:pPr>
      <w:bookmarkStart w:colFirst="0" w:colLast="0" w:name="_shsy67d8ouq1" w:id="7"/>
      <w:bookmarkEnd w:id="7"/>
      <w:r w:rsidDel="00000000" w:rsidR="00000000" w:rsidRPr="00000000">
        <w:rPr>
          <w:b w:val="1"/>
          <w:color w:val="000000"/>
          <w:sz w:val="24"/>
          <w:szCs w:val="24"/>
          <w:rtl w:val="0"/>
        </w:rPr>
        <w:t xml:space="preserve">Creating an Account for a Child Under 13</w:t>
      </w:r>
    </w:p>
    <w:p w:rsidR="00000000" w:rsidDel="00000000" w:rsidP="00000000" w:rsidRDefault="00000000" w:rsidRPr="00000000" w14:paraId="0000002C">
      <w:pPr>
        <w:shd w:fill="ffffff" w:val="clear"/>
        <w:spacing w:after="300" w:before="300" w:lineRule="auto"/>
        <w:rPr>
          <w:sz w:val="24"/>
          <w:szCs w:val="24"/>
        </w:rPr>
      </w:pPr>
      <w:r w:rsidDel="00000000" w:rsidR="00000000" w:rsidRPr="00000000">
        <w:rPr>
          <w:sz w:val="24"/>
          <w:szCs w:val="24"/>
          <w:rtl w:val="0"/>
        </w:rPr>
        <w:t xml:space="preserve">If your child is under 13, they will have a </w:t>
      </w:r>
      <w:hyperlink r:id="rId20">
        <w:r w:rsidDel="00000000" w:rsidR="00000000" w:rsidRPr="00000000">
          <w:rPr>
            <w:color w:val="1865f2"/>
            <w:sz w:val="24"/>
            <w:szCs w:val="24"/>
            <w:rtl w:val="0"/>
          </w:rPr>
          <w:t xml:space="preserve">restricted account</w:t>
        </w:r>
      </w:hyperlink>
      <w:r w:rsidDel="00000000" w:rsidR="00000000" w:rsidRPr="00000000">
        <w:rPr>
          <w:sz w:val="24"/>
          <w:szCs w:val="24"/>
          <w:rtl w:val="0"/>
        </w:rPr>
        <w:t xml:space="preserve"> and you’ll need to create and manage their account.</w:t>
      </w:r>
    </w:p>
    <w:p w:rsidR="00000000" w:rsidDel="00000000" w:rsidP="00000000" w:rsidRDefault="00000000" w:rsidRPr="00000000" w14:paraId="0000002D">
      <w:pPr>
        <w:shd w:fill="ffffff" w:val="clear"/>
        <w:spacing w:after="300" w:before="300" w:lineRule="auto"/>
        <w:rPr>
          <w:b w:val="1"/>
          <w:sz w:val="24"/>
          <w:szCs w:val="24"/>
        </w:rPr>
      </w:pPr>
      <w:r w:rsidDel="00000000" w:rsidR="00000000" w:rsidRPr="00000000">
        <w:rPr>
          <w:sz w:val="24"/>
          <w:szCs w:val="24"/>
          <w:rtl w:val="0"/>
        </w:rPr>
        <w:t xml:space="preserve">You’ll be asked to create an username and password for your child, enter their school grade, and their gender (if you don’t want to share that information, that’s fine! Just choose </w:t>
      </w:r>
      <w:r w:rsidDel="00000000" w:rsidR="00000000" w:rsidRPr="00000000">
        <w:rPr>
          <w:b w:val="1"/>
          <w:sz w:val="24"/>
          <w:szCs w:val="24"/>
          <w:rtl w:val="0"/>
        </w:rPr>
        <w:t xml:space="preserve">Not specified</w:t>
      </w:r>
      <w:r w:rsidDel="00000000" w:rsidR="00000000" w:rsidRPr="00000000">
        <w:rPr>
          <w:sz w:val="24"/>
          <w:szCs w:val="24"/>
          <w:rtl w:val="0"/>
        </w:rPr>
        <w:t xml:space="preserve">). You can also choose whether to allow your child to add other coaches (such as their teacher or another parent or guardian). When you’re done editing your child’s information, click </w:t>
      </w:r>
      <w:r w:rsidDel="00000000" w:rsidR="00000000" w:rsidRPr="00000000">
        <w:rPr>
          <w:b w:val="1"/>
          <w:sz w:val="24"/>
          <w:szCs w:val="24"/>
          <w:rtl w:val="0"/>
        </w:rPr>
        <w:t xml:space="preserve">Next.</w:t>
      </w:r>
    </w:p>
    <w:p w:rsidR="00000000" w:rsidDel="00000000" w:rsidP="00000000" w:rsidRDefault="00000000" w:rsidRPr="00000000" w14:paraId="0000002E">
      <w:pPr>
        <w:shd w:fill="ffffff" w:val="clear"/>
        <w:spacing w:after="300" w:before="300" w:lineRule="auto"/>
        <w:jc w:val="center"/>
        <w:rPr>
          <w:b w:val="1"/>
          <w:sz w:val="24"/>
          <w:szCs w:val="24"/>
        </w:rPr>
      </w:pPr>
      <w:r w:rsidDel="00000000" w:rsidR="00000000" w:rsidRPr="00000000">
        <w:rPr>
          <w:b w:val="1"/>
          <w:sz w:val="24"/>
          <w:szCs w:val="24"/>
        </w:rPr>
        <w:drawing>
          <wp:inline distB="114300" distT="114300" distL="114300" distR="114300">
            <wp:extent cx="4168775" cy="4329113"/>
            <wp:effectExtent b="0" l="0" r="0" t="0"/>
            <wp:docPr id="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168775" cy="43291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300" w:before="300" w:lineRule="auto"/>
        <w:rPr>
          <w:sz w:val="24"/>
          <w:szCs w:val="24"/>
        </w:rPr>
      </w:pPr>
      <w:r w:rsidDel="00000000" w:rsidR="00000000" w:rsidRPr="00000000">
        <w:rPr>
          <w:sz w:val="24"/>
          <w:szCs w:val="24"/>
          <w:rtl w:val="0"/>
        </w:rPr>
        <w:t xml:space="preserve">You’ll see a confirmation message, and you can go back to your Parent Dashboard or add another child.</w:t>
      </w:r>
    </w:p>
    <w:p w:rsidR="00000000" w:rsidDel="00000000" w:rsidP="00000000" w:rsidRDefault="00000000" w:rsidRPr="00000000" w14:paraId="00000030">
      <w:pPr>
        <w:pStyle w:val="Heading3"/>
        <w:keepNext w:val="0"/>
        <w:keepLines w:val="0"/>
        <w:shd w:fill="ffffff" w:val="clear"/>
        <w:spacing w:before="0" w:lineRule="auto"/>
        <w:rPr>
          <w:b w:val="1"/>
          <w:color w:val="000000"/>
          <w:sz w:val="24"/>
          <w:szCs w:val="24"/>
        </w:rPr>
      </w:pPr>
      <w:bookmarkStart w:colFirst="0" w:colLast="0" w:name="_h8xt346sneq7" w:id="8"/>
      <w:bookmarkEnd w:id="8"/>
      <w:r w:rsidDel="00000000" w:rsidR="00000000" w:rsidRPr="00000000">
        <w:rPr>
          <w:b w:val="1"/>
          <w:color w:val="000000"/>
          <w:sz w:val="24"/>
          <w:szCs w:val="24"/>
          <w:rtl w:val="0"/>
        </w:rPr>
        <w:t xml:space="preserve">Creating an Account for a Child Over 13 </w:t>
      </w:r>
    </w:p>
    <w:p w:rsidR="00000000" w:rsidDel="00000000" w:rsidP="00000000" w:rsidRDefault="00000000" w:rsidRPr="00000000" w14:paraId="00000031">
      <w:pPr>
        <w:shd w:fill="ffffff" w:val="clear"/>
        <w:spacing w:after="300" w:before="300" w:lineRule="auto"/>
        <w:rPr>
          <w:sz w:val="24"/>
          <w:szCs w:val="24"/>
        </w:rPr>
      </w:pPr>
      <w:r w:rsidDel="00000000" w:rsidR="00000000" w:rsidRPr="00000000">
        <w:rPr>
          <w:sz w:val="24"/>
          <w:szCs w:val="24"/>
          <w:rtl w:val="0"/>
        </w:rPr>
        <w:t xml:space="preserve">If your child is over 13, they’ll be able to manage their own account. You’ll have the option of creating an account for them, or sending them an email so they can create their account with you already connected as their parent. </w:t>
      </w:r>
    </w:p>
    <w:p w:rsidR="00000000" w:rsidDel="00000000" w:rsidP="00000000" w:rsidRDefault="00000000" w:rsidRPr="00000000" w14:paraId="00000032">
      <w:pPr>
        <w:shd w:fill="ffffff" w:val="clear"/>
        <w:spacing w:after="360" w:before="360" w:lineRule="auto"/>
        <w:rPr>
          <w:b w:val="1"/>
          <w:color w:val="21242c"/>
          <w:sz w:val="24"/>
          <w:szCs w:val="24"/>
        </w:rPr>
      </w:pPr>
      <w:r w:rsidDel="00000000" w:rsidR="00000000" w:rsidRPr="00000000">
        <w:rPr>
          <w:color w:val="21242c"/>
          <w:sz w:val="24"/>
          <w:szCs w:val="24"/>
          <w:rtl w:val="0"/>
        </w:rPr>
        <w:t xml:space="preserve">Once you enter your child’s birthdate, you will be prompted to send your child an email invitation to create an account. If you prefer to create your child’s account without an email address, click </w:t>
      </w:r>
      <w:r w:rsidDel="00000000" w:rsidR="00000000" w:rsidRPr="00000000">
        <w:rPr>
          <w:b w:val="1"/>
          <w:color w:val="21242c"/>
          <w:sz w:val="24"/>
          <w:szCs w:val="24"/>
          <w:rtl w:val="0"/>
        </w:rPr>
        <w:t xml:space="preserve">Create a username and password instead.</w:t>
      </w:r>
    </w:p>
    <w:p w:rsidR="00000000" w:rsidDel="00000000" w:rsidP="00000000" w:rsidRDefault="00000000" w:rsidRPr="00000000" w14:paraId="00000033">
      <w:pPr>
        <w:shd w:fill="ffffff" w:val="clear"/>
        <w:spacing w:after="360" w:before="360" w:lineRule="auto"/>
        <w:jc w:val="center"/>
        <w:rPr>
          <w:b w:val="1"/>
          <w:color w:val="21242c"/>
          <w:sz w:val="24"/>
          <w:szCs w:val="24"/>
        </w:rPr>
      </w:pPr>
      <w:r w:rsidDel="00000000" w:rsidR="00000000" w:rsidRPr="00000000">
        <w:rPr>
          <w:b w:val="1"/>
          <w:color w:val="21242c"/>
          <w:sz w:val="24"/>
          <w:szCs w:val="24"/>
        </w:rPr>
        <w:drawing>
          <wp:inline distB="114300" distT="114300" distL="114300" distR="114300">
            <wp:extent cx="3585623" cy="2281238"/>
            <wp:effectExtent b="0" l="0" r="0" t="0"/>
            <wp:docPr descr="Screen_Shot_2020-09-25_at_4.43.25_PM.png" id="23" name="image22.png"/>
            <a:graphic>
              <a:graphicData uri="http://schemas.openxmlformats.org/drawingml/2006/picture">
                <pic:pic>
                  <pic:nvPicPr>
                    <pic:cNvPr descr="Screen_Shot_2020-09-25_at_4.43.25_PM.png" id="0" name="image22.png"/>
                    <pic:cNvPicPr preferRelativeResize="0"/>
                  </pic:nvPicPr>
                  <pic:blipFill>
                    <a:blip r:embed="rId22"/>
                    <a:srcRect b="0" l="0" r="0" t="0"/>
                    <a:stretch>
                      <a:fillRect/>
                    </a:stretch>
                  </pic:blipFill>
                  <pic:spPr>
                    <a:xfrm>
                      <a:off x="0" y="0"/>
                      <a:ext cx="3585623"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360" w:before="360" w:lineRule="auto"/>
        <w:rPr>
          <w:b w:val="1"/>
          <w:color w:val="21242c"/>
          <w:sz w:val="24"/>
          <w:szCs w:val="24"/>
        </w:rPr>
      </w:pPr>
      <w:r w:rsidDel="00000000" w:rsidR="00000000" w:rsidRPr="00000000">
        <w:rPr>
          <w:color w:val="21242c"/>
          <w:sz w:val="24"/>
          <w:szCs w:val="24"/>
          <w:rtl w:val="0"/>
        </w:rPr>
        <w:t xml:space="preserve">If you choose to create your child’s account with a username and password, you can complete the form and click </w:t>
      </w:r>
      <w:r w:rsidDel="00000000" w:rsidR="00000000" w:rsidRPr="00000000">
        <w:rPr>
          <w:b w:val="1"/>
          <w:color w:val="21242c"/>
          <w:sz w:val="24"/>
          <w:szCs w:val="24"/>
          <w:rtl w:val="0"/>
        </w:rPr>
        <w:t xml:space="preserve">Create.</w:t>
      </w:r>
    </w:p>
    <w:p w:rsidR="00000000" w:rsidDel="00000000" w:rsidP="00000000" w:rsidRDefault="00000000" w:rsidRPr="00000000" w14:paraId="00000035">
      <w:pPr>
        <w:shd w:fill="ffffff" w:val="clear"/>
        <w:spacing w:after="300" w:before="300" w:lineRule="auto"/>
        <w:jc w:val="center"/>
        <w:rPr>
          <w:sz w:val="24"/>
          <w:szCs w:val="24"/>
        </w:rPr>
      </w:pPr>
      <w:r w:rsidDel="00000000" w:rsidR="00000000" w:rsidRPr="00000000">
        <w:rPr>
          <w:b w:val="1"/>
          <w:color w:val="21242c"/>
          <w:sz w:val="24"/>
          <w:szCs w:val="24"/>
        </w:rPr>
        <w:drawing>
          <wp:inline distB="114300" distT="114300" distL="114300" distR="114300">
            <wp:extent cx="3572662" cy="2267266"/>
            <wp:effectExtent b="0" l="0" r="0" t="0"/>
            <wp:docPr descr="Screen_Shot_2020-09-25_at_4.47.00_PM.png" id="20" name="image24.png"/>
            <a:graphic>
              <a:graphicData uri="http://schemas.openxmlformats.org/drawingml/2006/picture">
                <pic:pic>
                  <pic:nvPicPr>
                    <pic:cNvPr descr="Screen_Shot_2020-09-25_at_4.47.00_PM.png" id="0" name="image24.png"/>
                    <pic:cNvPicPr preferRelativeResize="0"/>
                  </pic:nvPicPr>
                  <pic:blipFill>
                    <a:blip r:embed="rId23"/>
                    <a:srcRect b="0" l="0" r="0" t="0"/>
                    <a:stretch>
                      <a:fillRect/>
                    </a:stretch>
                  </pic:blipFill>
                  <pic:spPr>
                    <a:xfrm>
                      <a:off x="0" y="0"/>
                      <a:ext cx="3572662" cy="226726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2"/>
        <w:keepNext w:val="0"/>
        <w:keepLines w:val="0"/>
        <w:shd w:fill="ffffff" w:val="clear"/>
        <w:spacing w:after="80" w:before="0" w:lineRule="auto"/>
        <w:rPr>
          <w:b w:val="1"/>
          <w:sz w:val="24"/>
          <w:szCs w:val="24"/>
        </w:rPr>
      </w:pPr>
      <w:bookmarkStart w:colFirst="0" w:colLast="0" w:name="_8vh1p61xj3w" w:id="9"/>
      <w:bookmarkEnd w:id="9"/>
      <w:r w:rsidDel="00000000" w:rsidR="00000000" w:rsidRPr="00000000">
        <w:rPr>
          <w:b w:val="1"/>
          <w:sz w:val="24"/>
          <w:szCs w:val="24"/>
          <w:rtl w:val="0"/>
        </w:rPr>
        <w:t xml:space="preserve">Step 4: Helping Your Child Log In</w:t>
      </w:r>
    </w:p>
    <w:p w:rsidR="00000000" w:rsidDel="00000000" w:rsidP="00000000" w:rsidRDefault="00000000" w:rsidRPr="00000000" w14:paraId="00000037">
      <w:pPr>
        <w:shd w:fill="ffffff" w:val="clear"/>
        <w:spacing w:after="360" w:before="360" w:lineRule="auto"/>
        <w:rPr>
          <w:color w:val="21242c"/>
          <w:sz w:val="24"/>
          <w:szCs w:val="24"/>
        </w:rPr>
      </w:pPr>
      <w:r w:rsidDel="00000000" w:rsidR="00000000" w:rsidRPr="00000000">
        <w:rPr>
          <w:color w:val="21242c"/>
          <w:sz w:val="24"/>
          <w:szCs w:val="24"/>
          <w:rtl w:val="0"/>
        </w:rPr>
        <w:t xml:space="preserve">Now that you’re connected to your child’s account, the next step is to have your child log into their account. If you and your child are sharing a computer, you’ll need to log out of your parent account any time your child wants to learn on Khan Academy.</w:t>
      </w:r>
    </w:p>
    <w:p w:rsidR="00000000" w:rsidDel="00000000" w:rsidP="00000000" w:rsidRDefault="00000000" w:rsidRPr="00000000" w14:paraId="00000038">
      <w:pPr>
        <w:shd w:fill="ffffff" w:val="clear"/>
        <w:spacing w:after="300" w:before="300" w:lineRule="auto"/>
        <w:rPr>
          <w:sz w:val="24"/>
          <w:szCs w:val="24"/>
        </w:rPr>
      </w:pPr>
      <w:r w:rsidDel="00000000" w:rsidR="00000000" w:rsidRPr="00000000">
        <w:rPr>
          <w:sz w:val="24"/>
          <w:szCs w:val="24"/>
          <w:rtl w:val="0"/>
        </w:rPr>
        <w:t xml:space="preserve">You can log out from any page by clicking on your name in the upper right corner and then </w:t>
      </w:r>
      <w:r w:rsidDel="00000000" w:rsidR="00000000" w:rsidRPr="00000000">
        <w:rPr>
          <w:b w:val="1"/>
          <w:sz w:val="24"/>
          <w:szCs w:val="24"/>
          <w:rtl w:val="0"/>
        </w:rPr>
        <w:t xml:space="preserve">Log Out</w:t>
      </w:r>
      <w:r w:rsidDel="00000000" w:rsidR="00000000" w:rsidRPr="00000000">
        <w:rPr>
          <w:sz w:val="24"/>
          <w:szCs w:val="24"/>
          <w:rtl w:val="0"/>
        </w:rPr>
        <w:t xml:space="preserve">.</w:t>
      </w:r>
    </w:p>
    <w:p w:rsidR="00000000" w:rsidDel="00000000" w:rsidP="00000000" w:rsidRDefault="00000000" w:rsidRPr="00000000" w14:paraId="00000039">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295650" cy="3409950"/>
            <wp:effectExtent b="0" l="0" r="0" t="0"/>
            <wp:docPr id="2" name="image9.png"/>
            <a:graphic>
              <a:graphicData uri="http://schemas.openxmlformats.org/drawingml/2006/picture">
                <pic:pic>
                  <pic:nvPicPr>
                    <pic:cNvPr id="0" name="image9.png"/>
                    <pic:cNvPicPr preferRelativeResize="0"/>
                  </pic:nvPicPr>
                  <pic:blipFill>
                    <a:blip r:embed="rId24"/>
                    <a:srcRect b="0" l="0" r="0" t="6282"/>
                    <a:stretch>
                      <a:fillRect/>
                    </a:stretch>
                  </pic:blipFill>
                  <pic:spPr>
                    <a:xfrm>
                      <a:off x="0" y="0"/>
                      <a:ext cx="329565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B">
      <w:pPr>
        <w:shd w:fill="ffffff" w:val="clear"/>
        <w:spacing w:after="300" w:before="300" w:lineRule="auto"/>
        <w:rPr>
          <w:sz w:val="24"/>
          <w:szCs w:val="24"/>
        </w:rPr>
      </w:pPr>
      <w:r w:rsidDel="00000000" w:rsidR="00000000" w:rsidRPr="00000000">
        <w:rPr>
          <w:sz w:val="24"/>
          <w:szCs w:val="24"/>
          <w:rtl w:val="0"/>
        </w:rPr>
        <w:t xml:space="preserve">Your child can then log in using the username and password you created for them. </w:t>
      </w:r>
    </w:p>
    <w:p w:rsidR="00000000" w:rsidDel="00000000" w:rsidP="00000000" w:rsidRDefault="00000000" w:rsidRPr="00000000" w14:paraId="0000003C">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D">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671888" cy="1977170"/>
            <wp:effectExtent b="0" l="0" r="0" t="0"/>
            <wp:docPr id="18"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671888" cy="197717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keepNext w:val="0"/>
        <w:keepLines w:val="0"/>
        <w:shd w:fill="ffffff" w:val="clear"/>
        <w:spacing w:after="80" w:before="0" w:lineRule="auto"/>
        <w:rPr>
          <w:b w:val="1"/>
          <w:sz w:val="24"/>
          <w:szCs w:val="24"/>
        </w:rPr>
      </w:pPr>
      <w:bookmarkStart w:colFirst="0" w:colLast="0" w:name="_p2pqx5xr2yxm" w:id="10"/>
      <w:bookmarkEnd w:id="10"/>
      <w:r w:rsidDel="00000000" w:rsidR="00000000" w:rsidRPr="00000000">
        <w:rPr>
          <w:b w:val="1"/>
          <w:sz w:val="24"/>
          <w:szCs w:val="24"/>
          <w:rtl w:val="0"/>
        </w:rPr>
        <w:t xml:space="preserve">Step 5: Understanding Course Mastery</w:t>
      </w:r>
    </w:p>
    <w:p w:rsidR="00000000" w:rsidDel="00000000" w:rsidP="00000000" w:rsidRDefault="00000000" w:rsidRPr="00000000" w14:paraId="0000003F">
      <w:pPr>
        <w:shd w:fill="ffffff" w:val="clear"/>
        <w:spacing w:after="300" w:before="300" w:lineRule="auto"/>
        <w:rPr>
          <w:sz w:val="24"/>
          <w:szCs w:val="24"/>
        </w:rPr>
      </w:pPr>
      <w:r w:rsidDel="00000000" w:rsidR="00000000" w:rsidRPr="00000000">
        <w:rPr>
          <w:color w:val="4d4d4d"/>
          <w:sz w:val="24"/>
          <w:szCs w:val="24"/>
          <w:rtl w:val="0"/>
        </w:rPr>
        <w:t xml:space="preserve">At Khan Academy, we provide a personalized, mastery-based learning system. Mastery learning means that your child will continue to work on a concept until they can master that concept or skill. You can tell your child has mastered a skill when they apply that skill to successfully complete a job or a task that requires it.</w:t>
      </w:r>
      <w:r w:rsidDel="00000000" w:rsidR="00000000" w:rsidRPr="00000000">
        <w:rPr>
          <w:sz w:val="24"/>
          <w:szCs w:val="24"/>
          <w:rtl w:val="0"/>
        </w:rPr>
        <w:t xml:space="preserve"> </w:t>
      </w:r>
    </w:p>
    <w:p w:rsidR="00000000" w:rsidDel="00000000" w:rsidP="00000000" w:rsidRDefault="00000000" w:rsidRPr="00000000" w14:paraId="00000040">
      <w:pPr>
        <w:shd w:fill="ffffff" w:val="clear"/>
        <w:spacing w:after="300" w:before="300" w:lineRule="auto"/>
        <w:rPr>
          <w:color w:val="4d4d4d"/>
          <w:sz w:val="24"/>
          <w:szCs w:val="24"/>
        </w:rPr>
      </w:pPr>
      <w:r w:rsidDel="00000000" w:rsidR="00000000" w:rsidRPr="00000000">
        <w:rPr>
          <w:color w:val="4d4d4d"/>
          <w:sz w:val="24"/>
          <w:szCs w:val="24"/>
          <w:rtl w:val="0"/>
        </w:rPr>
        <w:t xml:space="preserve">Many of our courses use the Mastery system -- </w:t>
      </w:r>
      <w:hyperlink r:id="rId26">
        <w:r w:rsidDel="00000000" w:rsidR="00000000" w:rsidRPr="00000000">
          <w:rPr>
            <w:color w:val="1865f2"/>
            <w:sz w:val="24"/>
            <w:szCs w:val="24"/>
            <w:rtl w:val="0"/>
          </w:rPr>
          <w:t xml:space="preserve">here’s a full list of courses that use Mastery</w:t>
        </w:r>
      </w:hyperlink>
      <w:r w:rsidDel="00000000" w:rsidR="00000000" w:rsidRPr="00000000">
        <w:rPr>
          <w:color w:val="4d4d4d"/>
          <w:sz w:val="24"/>
          <w:szCs w:val="24"/>
          <w:rtl w:val="0"/>
        </w:rPr>
        <w:t xml:space="preserve">. You and your child can find these courses (and any of our courses) in the </w:t>
      </w:r>
      <w:r w:rsidDel="00000000" w:rsidR="00000000" w:rsidRPr="00000000">
        <w:rPr>
          <w:b w:val="1"/>
          <w:color w:val="4d4d4d"/>
          <w:sz w:val="24"/>
          <w:szCs w:val="24"/>
          <w:rtl w:val="0"/>
        </w:rPr>
        <w:t xml:space="preserve">Courses </w:t>
      </w:r>
      <w:r w:rsidDel="00000000" w:rsidR="00000000" w:rsidRPr="00000000">
        <w:rPr>
          <w:color w:val="4d4d4d"/>
          <w:sz w:val="24"/>
          <w:szCs w:val="24"/>
          <w:rtl w:val="0"/>
        </w:rPr>
        <w:t xml:space="preserve">dropdown menu in the top left corner of any page.</w:t>
      </w:r>
    </w:p>
    <w:p w:rsidR="00000000" w:rsidDel="00000000" w:rsidP="00000000" w:rsidRDefault="00000000" w:rsidRPr="00000000" w14:paraId="00000041">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2">
      <w:pPr>
        <w:shd w:fill="ffffff" w:val="clear"/>
        <w:spacing w:after="300" w:before="300" w:lineRule="auto"/>
        <w:jc w:val="center"/>
        <w:rPr>
          <w:color w:val="1865f2"/>
          <w:sz w:val="24"/>
          <w:szCs w:val="24"/>
        </w:rPr>
      </w:pPr>
      <w:r w:rsidDel="00000000" w:rsidR="00000000" w:rsidRPr="00000000">
        <w:rPr>
          <w:sz w:val="24"/>
          <w:szCs w:val="24"/>
        </w:rPr>
        <w:drawing>
          <wp:inline distB="114300" distT="114300" distL="114300" distR="114300">
            <wp:extent cx="5943600" cy="4775200"/>
            <wp:effectExtent b="0" l="0" r="0" t="0"/>
            <wp:docPr id="24"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keepNext w:val="0"/>
        <w:keepLines w:val="0"/>
        <w:shd w:fill="ffffff" w:val="clear"/>
        <w:spacing w:after="80" w:before="0" w:lineRule="auto"/>
        <w:rPr>
          <w:b w:val="1"/>
          <w:sz w:val="24"/>
          <w:szCs w:val="24"/>
        </w:rPr>
      </w:pPr>
      <w:bookmarkStart w:colFirst="0" w:colLast="0" w:name="_1rtywgxw7pkd" w:id="11"/>
      <w:bookmarkEnd w:id="11"/>
      <w:r w:rsidDel="00000000" w:rsidR="00000000" w:rsidRPr="00000000">
        <w:rPr>
          <w:b w:val="1"/>
          <w:sz w:val="24"/>
          <w:szCs w:val="24"/>
          <w:rtl w:val="0"/>
        </w:rPr>
        <w:t xml:space="preserve">Step 5 (continued): Getting Your Child Started with Learning on Khan Academy</w:t>
      </w:r>
    </w:p>
    <w:p w:rsidR="00000000" w:rsidDel="00000000" w:rsidP="00000000" w:rsidRDefault="00000000" w:rsidRPr="00000000" w14:paraId="00000044">
      <w:pPr>
        <w:shd w:fill="ffffff" w:val="clear"/>
        <w:spacing w:after="300" w:before="300" w:lineRule="auto"/>
        <w:rPr>
          <w:color w:val="4d4d4d"/>
          <w:sz w:val="24"/>
          <w:szCs w:val="24"/>
        </w:rPr>
      </w:pPr>
      <w:r w:rsidDel="00000000" w:rsidR="00000000" w:rsidRPr="00000000">
        <w:rPr>
          <w:color w:val="4d4d4d"/>
          <w:sz w:val="24"/>
          <w:szCs w:val="24"/>
          <w:rtl w:val="0"/>
        </w:rPr>
        <w:t xml:space="preserve">If you’re not sure what course your child should work on, we suggest reaching out to your child’s teacher, if possible, to get their advice on where to start. If their teacher isn't available, look at your child’s homework and ask them questions about the topics they’re covering in class. Look for online resources that match those topics.</w:t>
      </w:r>
    </w:p>
    <w:p w:rsidR="00000000" w:rsidDel="00000000" w:rsidP="00000000" w:rsidRDefault="00000000" w:rsidRPr="00000000" w14:paraId="00000045">
      <w:pPr>
        <w:shd w:fill="ffffff" w:val="clear"/>
        <w:spacing w:after="300" w:before="300" w:lineRule="auto"/>
        <w:rPr>
          <w:color w:val="4d4d4d"/>
          <w:sz w:val="24"/>
          <w:szCs w:val="24"/>
        </w:rPr>
      </w:pPr>
      <w:r w:rsidDel="00000000" w:rsidR="00000000" w:rsidRPr="00000000">
        <w:rPr>
          <w:color w:val="4d4d4d"/>
          <w:sz w:val="24"/>
          <w:szCs w:val="24"/>
          <w:rtl w:val="0"/>
        </w:rPr>
        <w:t xml:space="preserve">To start learning in a course, your child will click on its name in the Courses dropdown menu. In this example, they chose High School Math, so they were taken to the High School Math course page.</w:t>
      </w:r>
    </w:p>
    <w:p w:rsidR="00000000" w:rsidDel="00000000" w:rsidP="00000000" w:rsidRDefault="00000000" w:rsidRPr="00000000" w14:paraId="00000046">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481513" cy="3325225"/>
            <wp:effectExtent b="0" l="0" r="0" t="0"/>
            <wp:docPr id="11"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4481513" cy="332522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9">
      <w:pPr>
        <w:shd w:fill="ffffff" w:val="clear"/>
        <w:spacing w:after="300" w:before="300" w:lineRule="auto"/>
        <w:rPr>
          <w:color w:val="4d4d4d"/>
          <w:sz w:val="24"/>
          <w:szCs w:val="24"/>
        </w:rPr>
      </w:pPr>
      <w:r w:rsidDel="00000000" w:rsidR="00000000" w:rsidRPr="00000000">
        <w:rPr>
          <w:color w:val="4d4d4d"/>
          <w:sz w:val="24"/>
          <w:szCs w:val="24"/>
          <w:rtl w:val="0"/>
        </w:rPr>
        <w:t xml:space="preserve">They can then choose the unit they’d like to start learning in. In this example, they chose Mathematics I.</w:t>
      </w:r>
    </w:p>
    <w:p w:rsidR="00000000" w:rsidDel="00000000" w:rsidP="00000000" w:rsidRDefault="00000000" w:rsidRPr="00000000" w14:paraId="0000004A">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B">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206150" cy="3424238"/>
            <wp:effectExtent b="0" l="0" r="0" t="0"/>
            <wp:docPr id="22"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4206150"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D">
      <w:pPr>
        <w:shd w:fill="ffffff" w:val="clear"/>
        <w:spacing w:after="300" w:before="300" w:lineRule="auto"/>
        <w:rPr>
          <w:color w:val="4d4d4d"/>
          <w:sz w:val="24"/>
          <w:szCs w:val="24"/>
        </w:rPr>
      </w:pPr>
      <w:r w:rsidDel="00000000" w:rsidR="00000000" w:rsidRPr="00000000">
        <w:rPr>
          <w:color w:val="4d4d4d"/>
          <w:sz w:val="24"/>
          <w:szCs w:val="24"/>
          <w:rtl w:val="0"/>
        </w:rPr>
        <w:t xml:space="preserve">Now that they’re on the unit page, they can choose any video, article, or exercise in the lesson they’d like to work on. In this example, they chose the Overview and history of algebra video under Algebra Foundations.</w:t>
      </w:r>
    </w:p>
    <w:p w:rsidR="00000000" w:rsidDel="00000000" w:rsidP="00000000" w:rsidRDefault="00000000" w:rsidRPr="00000000" w14:paraId="0000004E">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F">
      <w:pPr>
        <w:shd w:fill="ffffff" w:val="clear"/>
        <w:spacing w:after="300" w:before="300" w:lineRule="auto"/>
        <w:jc w:val="center"/>
        <w:rPr>
          <w:color w:val="1865f2"/>
          <w:sz w:val="24"/>
          <w:szCs w:val="24"/>
        </w:rPr>
      </w:pPr>
      <w:r w:rsidDel="00000000" w:rsidR="00000000" w:rsidRPr="00000000">
        <w:rPr>
          <w:sz w:val="24"/>
          <w:szCs w:val="24"/>
        </w:rPr>
        <w:drawing>
          <wp:inline distB="114300" distT="114300" distL="114300" distR="114300">
            <wp:extent cx="4477936" cy="3408685"/>
            <wp:effectExtent b="0" l="0" r="0" t="0"/>
            <wp:docPr id="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477936" cy="340868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Style w:val="Heading2"/>
        <w:keepNext w:val="0"/>
        <w:keepLines w:val="0"/>
        <w:shd w:fill="ffffff" w:val="clear"/>
        <w:spacing w:after="80" w:before="0" w:lineRule="auto"/>
        <w:rPr>
          <w:b w:val="1"/>
          <w:sz w:val="24"/>
          <w:szCs w:val="24"/>
        </w:rPr>
      </w:pPr>
      <w:bookmarkStart w:colFirst="0" w:colLast="0" w:name="_1eq9fxciwisn" w:id="12"/>
      <w:bookmarkEnd w:id="12"/>
      <w:r w:rsidDel="00000000" w:rsidR="00000000" w:rsidRPr="00000000">
        <w:rPr>
          <w:b w:val="1"/>
          <w:sz w:val="24"/>
          <w:szCs w:val="24"/>
          <w:rtl w:val="0"/>
        </w:rPr>
        <w:t xml:space="preserve">Step 5 (continued): Following Your Child’s Progress</w:t>
      </w:r>
    </w:p>
    <w:p w:rsidR="00000000" w:rsidDel="00000000" w:rsidP="00000000" w:rsidRDefault="00000000" w:rsidRPr="00000000" w14:paraId="00000051">
      <w:pPr>
        <w:shd w:fill="ffffff" w:val="clear"/>
        <w:spacing w:after="300" w:before="300" w:lineRule="auto"/>
        <w:rPr>
          <w:sz w:val="24"/>
          <w:szCs w:val="24"/>
        </w:rPr>
      </w:pPr>
      <w:r w:rsidDel="00000000" w:rsidR="00000000" w:rsidRPr="00000000">
        <w:rPr>
          <w:sz w:val="24"/>
          <w:szCs w:val="24"/>
          <w:rtl w:val="0"/>
        </w:rPr>
        <w:t xml:space="preserve">You can view your child’s progress on Khan Academy from your Parent Dashboard. Click on your child’s name to view their activity.</w:t>
      </w:r>
    </w:p>
    <w:p w:rsidR="00000000" w:rsidDel="00000000" w:rsidP="00000000" w:rsidRDefault="00000000" w:rsidRPr="00000000" w14:paraId="00000052">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967163" cy="2873125"/>
            <wp:effectExtent b="0" l="0" r="0" t="0"/>
            <wp:docPr descr="Following_Your_Child_s_Progress_in_the_New_Parent_Dashboard.png" id="5" name="image15.png"/>
            <a:graphic>
              <a:graphicData uri="http://schemas.openxmlformats.org/drawingml/2006/picture">
                <pic:pic>
                  <pic:nvPicPr>
                    <pic:cNvPr descr="Following_Your_Child_s_Progress_in_the_New_Parent_Dashboard.png" id="0" name="image15.png"/>
                    <pic:cNvPicPr preferRelativeResize="0"/>
                  </pic:nvPicPr>
                  <pic:blipFill>
                    <a:blip r:embed="rId31"/>
                    <a:srcRect b="0" l="0" r="0" t="0"/>
                    <a:stretch>
                      <a:fillRect/>
                    </a:stretch>
                  </pic:blipFill>
                  <pic:spPr>
                    <a:xfrm>
                      <a:off x="0" y="0"/>
                      <a:ext cx="3967163" cy="28731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300" w:before="300" w:lineRule="auto"/>
        <w:rPr>
          <w:sz w:val="24"/>
          <w:szCs w:val="24"/>
        </w:rPr>
      </w:pPr>
      <w:r w:rsidDel="00000000" w:rsidR="00000000" w:rsidRPr="00000000">
        <w:rPr>
          <w:sz w:val="24"/>
          <w:szCs w:val="24"/>
          <w:rtl w:val="0"/>
        </w:rPr>
        <w:t xml:space="preserve">You'll be taken directly to your child's Progress page, but you can also go to their Profile page or their Teachers page from the left side menu.</w:t>
      </w:r>
    </w:p>
    <w:p w:rsidR="00000000" w:rsidDel="00000000" w:rsidP="00000000" w:rsidRDefault="00000000" w:rsidRPr="00000000" w14:paraId="00000054">
      <w:pPr>
        <w:shd w:fill="ffffff" w:val="clear"/>
        <w:spacing w:after="300" w:before="3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5">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776788" cy="2135775"/>
            <wp:effectExtent b="0" l="0" r="0" t="0"/>
            <wp:docPr id="2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4776788" cy="21357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after="360" w:before="360" w:lineRule="auto"/>
        <w:rPr>
          <w:color w:val="21242c"/>
          <w:sz w:val="24"/>
          <w:szCs w:val="24"/>
        </w:rPr>
      </w:pPr>
      <w:r w:rsidDel="00000000" w:rsidR="00000000" w:rsidRPr="00000000">
        <w:rPr>
          <w:color w:val="21242c"/>
          <w:sz w:val="24"/>
          <w:szCs w:val="24"/>
          <w:rtl w:val="0"/>
        </w:rPr>
        <w:t xml:space="preserve">Their progress report allows you to filter their activity by time, content, and activity type (like exercises, videos, articles, quizzes, etc.). You’ll see the name of the activity they worked on, when they worked on it, and how long they worked on it.</w:t>
      </w:r>
    </w:p>
    <w:p w:rsidR="00000000" w:rsidDel="00000000" w:rsidP="00000000" w:rsidRDefault="00000000" w:rsidRPr="00000000" w14:paraId="00000057">
      <w:pPr>
        <w:shd w:fill="ffffff" w:val="clear"/>
        <w:spacing w:after="360" w:before="360" w:lineRule="auto"/>
        <w:rPr>
          <w:color w:val="21242c"/>
          <w:sz w:val="24"/>
          <w:szCs w:val="24"/>
        </w:rPr>
      </w:pPr>
      <w:r w:rsidDel="00000000" w:rsidR="00000000" w:rsidRPr="00000000">
        <w:rPr>
          <w:color w:val="21242c"/>
          <w:sz w:val="24"/>
          <w:szCs w:val="24"/>
          <w:rtl w:val="0"/>
        </w:rPr>
        <w:t xml:space="preserve">Additionally, if the activity involved practicing a skill or answering questions, you’ll see their Mastery level, if there was any change in their Mastery level during the activity (i.e., did they level up or down in Mastery), and how many problems they got correct versus the total number of problems in the activity.</w:t>
      </w:r>
    </w:p>
    <w:p w:rsidR="00000000" w:rsidDel="00000000" w:rsidP="00000000" w:rsidRDefault="00000000" w:rsidRPr="00000000" w14:paraId="00000058">
      <w:pPr>
        <w:shd w:fill="ffffff" w:val="clear"/>
        <w:spacing w:after="360" w:before="360" w:lineRule="auto"/>
        <w:rPr>
          <w:color w:val="1865f2"/>
          <w:sz w:val="24"/>
          <w:szCs w:val="24"/>
        </w:rPr>
      </w:pPr>
      <w:r w:rsidDel="00000000" w:rsidR="00000000" w:rsidRPr="00000000">
        <w:rPr>
          <w:color w:val="21242c"/>
          <w:sz w:val="24"/>
          <w:szCs w:val="24"/>
          <w:rtl w:val="0"/>
        </w:rPr>
        <w:t xml:space="preserve">Note that if your child just completed an activity, it might not show up on their progress report immediately; it can take up to 10 minutes for their latest activity to appear.</w:t>
      </w:r>
      <w:r w:rsidDel="00000000" w:rsidR="00000000" w:rsidRPr="00000000">
        <w:rPr>
          <w:rtl w:val="0"/>
        </w:rPr>
      </w:r>
    </w:p>
    <w:p w:rsidR="00000000" w:rsidDel="00000000" w:rsidP="00000000" w:rsidRDefault="00000000" w:rsidRPr="00000000" w14:paraId="00000059">
      <w:pPr>
        <w:pStyle w:val="Heading2"/>
        <w:keepNext w:val="0"/>
        <w:keepLines w:val="0"/>
        <w:shd w:fill="ffffff" w:val="clear"/>
        <w:spacing w:after="80" w:before="0" w:lineRule="auto"/>
        <w:rPr>
          <w:b w:val="1"/>
          <w:sz w:val="24"/>
          <w:szCs w:val="24"/>
        </w:rPr>
      </w:pPr>
      <w:bookmarkStart w:colFirst="0" w:colLast="0" w:name="_bc838yhpgvil" w:id="13"/>
      <w:bookmarkEnd w:id="13"/>
      <w:r w:rsidDel="00000000" w:rsidR="00000000" w:rsidRPr="00000000">
        <w:rPr>
          <w:b w:val="1"/>
          <w:sz w:val="24"/>
          <w:szCs w:val="24"/>
          <w:rtl w:val="0"/>
        </w:rPr>
        <w:t xml:space="preserve">Additional Resources</w:t>
      </w:r>
    </w:p>
    <w:p w:rsidR="00000000" w:rsidDel="00000000" w:rsidP="00000000" w:rsidRDefault="00000000" w:rsidRPr="00000000" w14:paraId="0000005A">
      <w:pPr>
        <w:shd w:fill="ffffff" w:val="clear"/>
        <w:spacing w:after="300" w:before="300" w:lineRule="auto"/>
        <w:rPr>
          <w:sz w:val="24"/>
          <w:szCs w:val="24"/>
        </w:rPr>
      </w:pPr>
      <w:r w:rsidDel="00000000" w:rsidR="00000000" w:rsidRPr="00000000">
        <w:rPr>
          <w:sz w:val="24"/>
          <w:szCs w:val="24"/>
          <w:rtl w:val="0"/>
        </w:rPr>
        <w:t xml:space="preserve">We hope this guide was useful in getting you started on Khan Academy. Here are some additional resources to help you manage your and your child’s accounts and help your child get the most out of their learning.</w:t>
      </w:r>
    </w:p>
    <w:p w:rsidR="00000000" w:rsidDel="00000000" w:rsidP="00000000" w:rsidRDefault="00000000" w:rsidRPr="00000000" w14:paraId="0000005B">
      <w:pPr>
        <w:pStyle w:val="Heading3"/>
        <w:keepNext w:val="0"/>
        <w:keepLines w:val="0"/>
        <w:shd w:fill="ffffff" w:val="clear"/>
        <w:spacing w:before="0" w:lineRule="auto"/>
        <w:rPr>
          <w:b w:val="1"/>
          <w:color w:val="000000"/>
          <w:sz w:val="24"/>
          <w:szCs w:val="24"/>
        </w:rPr>
      </w:pPr>
      <w:bookmarkStart w:colFirst="0" w:colLast="0" w:name="_dhku07h669fu" w:id="14"/>
      <w:bookmarkEnd w:id="14"/>
      <w:r w:rsidDel="00000000" w:rsidR="00000000" w:rsidRPr="00000000">
        <w:rPr>
          <w:b w:val="1"/>
          <w:color w:val="000000"/>
          <w:sz w:val="24"/>
          <w:szCs w:val="24"/>
          <w:rtl w:val="0"/>
        </w:rPr>
        <w:t xml:space="preserve">Managing Accounts</w:t>
      </w:r>
    </w:p>
    <w:p w:rsidR="00000000" w:rsidDel="00000000" w:rsidP="00000000" w:rsidRDefault="00000000" w:rsidRPr="00000000" w14:paraId="0000005C">
      <w:pPr>
        <w:numPr>
          <w:ilvl w:val="0"/>
          <w:numId w:val="1"/>
        </w:numPr>
        <w:shd w:fill="ffffff" w:val="clear"/>
        <w:spacing w:after="0" w:afterAutospacing="0" w:before="600" w:lineRule="auto"/>
        <w:ind w:left="1020" w:hanging="360"/>
        <w:rPr/>
      </w:pPr>
      <w:hyperlink r:id="rId33">
        <w:r w:rsidDel="00000000" w:rsidR="00000000" w:rsidRPr="00000000">
          <w:rPr>
            <w:color w:val="1865f2"/>
            <w:sz w:val="24"/>
            <w:szCs w:val="24"/>
            <w:rtl w:val="0"/>
          </w:rPr>
          <w:t xml:space="preserve">How can I edit my child's settings?</w:t>
        </w:r>
      </w:hyperlink>
      <w:r w:rsidDel="00000000" w:rsidR="00000000" w:rsidRPr="00000000">
        <w:rPr>
          <w:rtl w:val="0"/>
        </w:rPr>
      </w:r>
    </w:p>
    <w:p w:rsidR="00000000" w:rsidDel="00000000" w:rsidP="00000000" w:rsidRDefault="00000000" w:rsidRPr="00000000" w14:paraId="0000005D">
      <w:pPr>
        <w:numPr>
          <w:ilvl w:val="0"/>
          <w:numId w:val="1"/>
        </w:numPr>
        <w:shd w:fill="ffffff" w:val="clear"/>
        <w:spacing w:after="0" w:afterAutospacing="0" w:before="0" w:beforeAutospacing="0" w:lineRule="auto"/>
        <w:ind w:left="1020" w:hanging="360"/>
        <w:rPr/>
      </w:pPr>
      <w:hyperlink r:id="rId34">
        <w:r w:rsidDel="00000000" w:rsidR="00000000" w:rsidRPr="00000000">
          <w:rPr>
            <w:color w:val="1865f2"/>
            <w:sz w:val="24"/>
            <w:szCs w:val="24"/>
            <w:rtl w:val="0"/>
          </w:rPr>
          <w:t xml:space="preserve">How do I reset my child's password?</w:t>
        </w:r>
      </w:hyperlink>
      <w:r w:rsidDel="00000000" w:rsidR="00000000" w:rsidRPr="00000000">
        <w:rPr>
          <w:rtl w:val="0"/>
        </w:rPr>
      </w:r>
    </w:p>
    <w:p w:rsidR="00000000" w:rsidDel="00000000" w:rsidP="00000000" w:rsidRDefault="00000000" w:rsidRPr="00000000" w14:paraId="0000005E">
      <w:pPr>
        <w:numPr>
          <w:ilvl w:val="0"/>
          <w:numId w:val="1"/>
        </w:numPr>
        <w:shd w:fill="ffffff" w:val="clear"/>
        <w:spacing w:after="0" w:afterAutospacing="0" w:before="0" w:beforeAutospacing="0" w:lineRule="auto"/>
        <w:ind w:left="1020" w:hanging="360"/>
        <w:rPr/>
      </w:pPr>
      <w:hyperlink r:id="rId35">
        <w:r w:rsidDel="00000000" w:rsidR="00000000" w:rsidRPr="00000000">
          <w:rPr>
            <w:color w:val="1865f2"/>
            <w:sz w:val="24"/>
            <w:szCs w:val="24"/>
            <w:rtl w:val="0"/>
          </w:rPr>
          <w:t xml:space="preserve">How do I delete my child's account?</w:t>
        </w:r>
      </w:hyperlink>
      <w:r w:rsidDel="00000000" w:rsidR="00000000" w:rsidRPr="00000000">
        <w:rPr>
          <w:rtl w:val="0"/>
        </w:rPr>
      </w:r>
    </w:p>
    <w:p w:rsidR="00000000" w:rsidDel="00000000" w:rsidP="00000000" w:rsidRDefault="00000000" w:rsidRPr="00000000" w14:paraId="0000005F">
      <w:pPr>
        <w:numPr>
          <w:ilvl w:val="0"/>
          <w:numId w:val="1"/>
        </w:numPr>
        <w:shd w:fill="ffffff" w:val="clear"/>
        <w:spacing w:after="0" w:afterAutospacing="0" w:before="0" w:beforeAutospacing="0" w:lineRule="auto"/>
        <w:ind w:left="1020" w:hanging="360"/>
        <w:rPr/>
      </w:pPr>
      <w:hyperlink r:id="rId36">
        <w:r w:rsidDel="00000000" w:rsidR="00000000" w:rsidRPr="00000000">
          <w:rPr>
            <w:color w:val="1865f2"/>
            <w:sz w:val="24"/>
            <w:szCs w:val="24"/>
            <w:rtl w:val="0"/>
          </w:rPr>
          <w:t xml:space="preserve">How do I add or remove coaches on a child account?</w:t>
        </w:r>
      </w:hyperlink>
      <w:r w:rsidDel="00000000" w:rsidR="00000000" w:rsidRPr="00000000">
        <w:rPr>
          <w:rtl w:val="0"/>
        </w:rPr>
      </w:r>
    </w:p>
    <w:p w:rsidR="00000000" w:rsidDel="00000000" w:rsidP="00000000" w:rsidRDefault="00000000" w:rsidRPr="00000000" w14:paraId="00000060">
      <w:pPr>
        <w:numPr>
          <w:ilvl w:val="0"/>
          <w:numId w:val="1"/>
        </w:numPr>
        <w:shd w:fill="ffffff" w:val="clear"/>
        <w:spacing w:after="600" w:before="0" w:beforeAutospacing="0" w:lineRule="auto"/>
        <w:ind w:left="1020" w:hanging="360"/>
        <w:rPr/>
      </w:pPr>
      <w:hyperlink r:id="rId37">
        <w:r w:rsidDel="00000000" w:rsidR="00000000" w:rsidRPr="00000000">
          <w:rPr>
            <w:color w:val="1865f2"/>
            <w:sz w:val="24"/>
            <w:szCs w:val="24"/>
            <w:rtl w:val="0"/>
          </w:rPr>
          <w:t xml:space="preserve">Changes to your Parent Dashboard in 2020</w:t>
        </w:r>
      </w:hyperlink>
      <w:r w:rsidDel="00000000" w:rsidR="00000000" w:rsidRPr="00000000">
        <w:rPr>
          <w:rtl w:val="0"/>
        </w:rPr>
      </w:r>
    </w:p>
    <w:p w:rsidR="00000000" w:rsidDel="00000000" w:rsidP="00000000" w:rsidRDefault="00000000" w:rsidRPr="00000000" w14:paraId="00000061">
      <w:pPr>
        <w:pStyle w:val="Heading3"/>
        <w:keepNext w:val="0"/>
        <w:keepLines w:val="0"/>
        <w:shd w:fill="ffffff" w:val="clear"/>
        <w:spacing w:before="0" w:lineRule="auto"/>
        <w:rPr>
          <w:b w:val="1"/>
          <w:color w:val="000000"/>
          <w:sz w:val="24"/>
          <w:szCs w:val="24"/>
        </w:rPr>
      </w:pPr>
      <w:bookmarkStart w:colFirst="0" w:colLast="0" w:name="_2kh6olyfg58u" w:id="15"/>
      <w:bookmarkEnd w:id="15"/>
      <w:r w:rsidDel="00000000" w:rsidR="00000000" w:rsidRPr="00000000">
        <w:rPr>
          <w:b w:val="1"/>
          <w:color w:val="000000"/>
          <w:sz w:val="24"/>
          <w:szCs w:val="24"/>
          <w:rtl w:val="0"/>
        </w:rPr>
        <w:t xml:space="preserve">More Learning Resources for Parents</w:t>
      </w:r>
    </w:p>
    <w:p w:rsidR="00000000" w:rsidDel="00000000" w:rsidP="00000000" w:rsidRDefault="00000000" w:rsidRPr="00000000" w14:paraId="00000062">
      <w:pPr>
        <w:numPr>
          <w:ilvl w:val="0"/>
          <w:numId w:val="2"/>
        </w:numPr>
        <w:shd w:fill="ffffff" w:val="clear"/>
        <w:spacing w:after="0" w:afterAutospacing="0" w:before="600" w:lineRule="auto"/>
        <w:ind w:left="1020" w:hanging="360"/>
        <w:rPr/>
      </w:pPr>
      <w:hyperlink r:id="rId38">
        <w:r w:rsidDel="00000000" w:rsidR="00000000" w:rsidRPr="00000000">
          <w:rPr>
            <w:color w:val="1865f2"/>
            <w:sz w:val="24"/>
            <w:szCs w:val="24"/>
            <w:rtl w:val="0"/>
          </w:rPr>
          <w:t xml:space="preserve">How do I access Khan Academy Kids?</w:t>
        </w:r>
      </w:hyperlink>
      <w:r w:rsidDel="00000000" w:rsidR="00000000" w:rsidRPr="00000000">
        <w:rPr>
          <w:rtl w:val="0"/>
        </w:rPr>
      </w:r>
    </w:p>
    <w:p w:rsidR="00000000" w:rsidDel="00000000" w:rsidP="00000000" w:rsidRDefault="00000000" w:rsidRPr="00000000" w14:paraId="00000063">
      <w:pPr>
        <w:numPr>
          <w:ilvl w:val="0"/>
          <w:numId w:val="2"/>
        </w:numPr>
        <w:shd w:fill="ffffff" w:val="clear"/>
        <w:spacing w:after="0" w:afterAutospacing="0" w:before="0" w:beforeAutospacing="0" w:lineRule="auto"/>
        <w:ind w:left="1020" w:hanging="360"/>
        <w:rPr/>
      </w:pPr>
      <w:hyperlink r:id="rId39">
        <w:r w:rsidDel="00000000" w:rsidR="00000000" w:rsidRPr="00000000">
          <w:rPr>
            <w:color w:val="1865f2"/>
            <w:sz w:val="24"/>
            <w:szCs w:val="24"/>
            <w:rtl w:val="0"/>
          </w:rPr>
          <w:t xml:space="preserve">What languages is Khan Academy available in?</w:t>
        </w:r>
      </w:hyperlink>
      <w:r w:rsidDel="00000000" w:rsidR="00000000" w:rsidRPr="00000000">
        <w:rPr>
          <w:rtl w:val="0"/>
        </w:rPr>
      </w:r>
    </w:p>
    <w:p w:rsidR="00000000" w:rsidDel="00000000" w:rsidP="00000000" w:rsidRDefault="00000000" w:rsidRPr="00000000" w14:paraId="00000064">
      <w:pPr>
        <w:numPr>
          <w:ilvl w:val="0"/>
          <w:numId w:val="2"/>
        </w:numPr>
        <w:shd w:fill="ffffff" w:val="clear"/>
        <w:spacing w:after="0" w:afterAutospacing="0" w:before="0" w:beforeAutospacing="0" w:lineRule="auto"/>
        <w:ind w:left="1020" w:hanging="360"/>
        <w:rPr/>
      </w:pPr>
      <w:hyperlink r:id="rId40">
        <w:r w:rsidDel="00000000" w:rsidR="00000000" w:rsidRPr="00000000">
          <w:rPr>
            <w:color w:val="1865f2"/>
            <w:sz w:val="24"/>
            <w:szCs w:val="24"/>
            <w:rtl w:val="0"/>
          </w:rPr>
          <w:t xml:space="preserve">Parent's guide to Official SAT Practice</w:t>
        </w:r>
      </w:hyperlink>
      <w:r w:rsidDel="00000000" w:rsidR="00000000" w:rsidRPr="00000000">
        <w:rPr>
          <w:rtl w:val="0"/>
        </w:rPr>
      </w:r>
    </w:p>
    <w:p w:rsidR="00000000" w:rsidDel="00000000" w:rsidP="00000000" w:rsidRDefault="00000000" w:rsidRPr="00000000" w14:paraId="00000065">
      <w:pPr>
        <w:numPr>
          <w:ilvl w:val="0"/>
          <w:numId w:val="2"/>
        </w:numPr>
        <w:shd w:fill="ffffff" w:val="clear"/>
        <w:spacing w:after="600" w:before="0" w:beforeAutospacing="0" w:lineRule="auto"/>
        <w:ind w:left="1020" w:hanging="360"/>
        <w:rPr/>
      </w:pPr>
      <w:hyperlink r:id="rId41">
        <w:r w:rsidDel="00000000" w:rsidR="00000000" w:rsidRPr="00000000">
          <w:rPr>
            <w:color w:val="1865f2"/>
            <w:sz w:val="24"/>
            <w:szCs w:val="24"/>
            <w:rtl w:val="0"/>
          </w:rPr>
          <w:t xml:space="preserve">Stories from parents using KA to tutor</w:t>
        </w:r>
      </w:hyperlink>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sectPr>
      <w:pgSz w:h="15840" w:w="12240" w:orient="portrait"/>
      <w:pgMar w:bottom="810" w:top="540" w:left="81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124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124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khanacademy.org/resources/parents-mentors-1/helping-your-child/a/parents-guide-to-official-sat-practice" TargetMode="External"/><Relationship Id="rId20" Type="http://schemas.openxmlformats.org/officeDocument/2006/relationships/hyperlink" Target="https://support.khanacademy.org/hc/en-us/articles/202262974-How-are-child-restricted-accounts-different-from-regular-accounts-" TargetMode="External"/><Relationship Id="rId41" Type="http://schemas.openxmlformats.org/officeDocument/2006/relationships/hyperlink" Target="https://www.khanacademy.org/resources/parents-mentors-1/helping-your-child/a/stories-from-parents-using-ka-to-tutor?modal=1" TargetMode="External"/><Relationship Id="rId22" Type="http://schemas.openxmlformats.org/officeDocument/2006/relationships/image" Target="media/image22.png"/><Relationship Id="rId21" Type="http://schemas.openxmlformats.org/officeDocument/2006/relationships/image" Target="media/image7.png"/><Relationship Id="rId24" Type="http://schemas.openxmlformats.org/officeDocument/2006/relationships/image" Target="media/image9.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support.khanacademy.org/hc/en-us/articles/360014675332-Which-courses-have-mastery-enabled-" TargetMode="External"/><Relationship Id="rId25" Type="http://schemas.openxmlformats.org/officeDocument/2006/relationships/image" Target="media/image1.png"/><Relationship Id="rId28" Type="http://schemas.openxmlformats.org/officeDocument/2006/relationships/image" Target="media/image10.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s://www.khanacademy.org/" TargetMode="External"/><Relationship Id="rId29" Type="http://schemas.openxmlformats.org/officeDocument/2006/relationships/image" Target="media/image13.png"/><Relationship Id="rId7" Type="http://schemas.openxmlformats.org/officeDocument/2006/relationships/image" Target="media/image8.png"/><Relationship Id="rId8" Type="http://schemas.openxmlformats.org/officeDocument/2006/relationships/image" Target="media/image19.png"/><Relationship Id="rId31" Type="http://schemas.openxmlformats.org/officeDocument/2006/relationships/image" Target="media/image15.png"/><Relationship Id="rId30" Type="http://schemas.openxmlformats.org/officeDocument/2006/relationships/image" Target="media/image11.png"/><Relationship Id="rId11" Type="http://schemas.openxmlformats.org/officeDocument/2006/relationships/image" Target="media/image20.png"/><Relationship Id="rId33" Type="http://schemas.openxmlformats.org/officeDocument/2006/relationships/hyperlink" Target="https://support.khanacademy.org/hc/articles/204795250-How-can-I-edit-my-child-s-settings-" TargetMode="External"/><Relationship Id="rId10" Type="http://schemas.openxmlformats.org/officeDocument/2006/relationships/image" Target="media/image6.png"/><Relationship Id="rId32" Type="http://schemas.openxmlformats.org/officeDocument/2006/relationships/image" Target="media/image12.png"/><Relationship Id="rId13" Type="http://schemas.openxmlformats.org/officeDocument/2006/relationships/image" Target="media/image18.png"/><Relationship Id="rId35" Type="http://schemas.openxmlformats.org/officeDocument/2006/relationships/hyperlink" Target="https://support.khanacademy.org/hc/articles/360034664112-How-do-I-delete-my-child-s-account-" TargetMode="External"/><Relationship Id="rId12" Type="http://schemas.openxmlformats.org/officeDocument/2006/relationships/image" Target="media/image16.png"/><Relationship Id="rId34" Type="http://schemas.openxmlformats.org/officeDocument/2006/relationships/hyperlink" Target="https://support.khanacademy.org/hc/articles/202260314-How-do-I-reset-my-child-s-password-" TargetMode="External"/><Relationship Id="rId15" Type="http://schemas.openxmlformats.org/officeDocument/2006/relationships/image" Target="media/image21.png"/><Relationship Id="rId37" Type="http://schemas.openxmlformats.org/officeDocument/2006/relationships/hyperlink" Target="https://support.khanacademy.org/hc/articles/360039664491-Changes-to-your-Parent-Dashboard-in-2020" TargetMode="External"/><Relationship Id="rId14" Type="http://schemas.openxmlformats.org/officeDocument/2006/relationships/image" Target="media/image23.png"/><Relationship Id="rId36" Type="http://schemas.openxmlformats.org/officeDocument/2006/relationships/hyperlink" Target="https://support.khanacademy.org/hc/articles/202263004-How-do-I-add-or-remove-coaches-on-a-child-account-" TargetMode="External"/><Relationship Id="rId17" Type="http://schemas.openxmlformats.org/officeDocument/2006/relationships/image" Target="media/image2.png"/><Relationship Id="rId39" Type="http://schemas.openxmlformats.org/officeDocument/2006/relationships/hyperlink" Target="https://support.khanacademy.org/hc/articles/226457308-Is-Khan-Academy-available-in-other-languages-" TargetMode="External"/><Relationship Id="rId16" Type="http://schemas.openxmlformats.org/officeDocument/2006/relationships/image" Target="media/image3.png"/><Relationship Id="rId38" Type="http://schemas.openxmlformats.org/officeDocument/2006/relationships/hyperlink" Target="https://support.khanacademy.org/hc/articles/360006897372-How-do-I-access-Khan-Academy-Kids-" TargetMode="External"/><Relationship Id="rId19" Type="http://schemas.openxmlformats.org/officeDocument/2006/relationships/image" Target="media/image17.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